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7" w:rsidRDefault="00E51257" w:rsidP="00E51257">
      <w:pPr>
        <w:spacing w:afterLines="50" w:after="156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维修改造项目施工单位考核表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2700"/>
        <w:gridCol w:w="1800"/>
      </w:tblGrid>
      <w:tr w:rsidR="00E51257" w:rsidTr="00D6395E">
        <w:trPr>
          <w:trHeight w:val="555"/>
        </w:trPr>
        <w:tc>
          <w:tcPr>
            <w:tcW w:w="2160" w:type="dxa"/>
            <w:gridSpan w:val="2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维修工程名称</w:t>
            </w:r>
          </w:p>
        </w:tc>
        <w:tc>
          <w:tcPr>
            <w:tcW w:w="216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-6"/>
                <w:sz w:val="24"/>
              </w:rPr>
              <w:t>合同</w:t>
            </w:r>
            <w:r>
              <w:rPr>
                <w:rFonts w:ascii="仿宋_GB2312" w:eastAsia="仿宋_GB2312" w:hAnsi="宋体"/>
                <w:bCs/>
                <w:spacing w:val="-6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bCs/>
                <w:spacing w:val="-6"/>
                <w:sz w:val="24"/>
              </w:rPr>
              <w:t>派工单</w:t>
            </w:r>
            <w:r>
              <w:rPr>
                <w:rFonts w:ascii="仿宋_GB2312" w:eastAsia="仿宋_GB2312" w:hAnsi="宋体"/>
                <w:bCs/>
                <w:spacing w:val="-6"/>
                <w:sz w:val="24"/>
              </w:rPr>
              <w:t>)</w:t>
            </w:r>
            <w:r>
              <w:rPr>
                <w:rFonts w:ascii="仿宋_GB2312" w:eastAsia="仿宋_GB2312" w:hAnsi="宋体" w:hint="eastAsia"/>
                <w:bCs/>
                <w:spacing w:val="-6"/>
                <w:sz w:val="24"/>
              </w:rPr>
              <w:t>编号</w:t>
            </w:r>
          </w:p>
        </w:tc>
        <w:tc>
          <w:tcPr>
            <w:tcW w:w="1800" w:type="dxa"/>
          </w:tcPr>
          <w:p w:rsidR="00E51257" w:rsidRDefault="00E51257" w:rsidP="00D639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51257" w:rsidTr="00D6395E">
        <w:trPr>
          <w:trHeight w:val="555"/>
        </w:trPr>
        <w:tc>
          <w:tcPr>
            <w:tcW w:w="2160" w:type="dxa"/>
            <w:gridSpan w:val="2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使用单位名称</w:t>
            </w:r>
          </w:p>
        </w:tc>
        <w:tc>
          <w:tcPr>
            <w:tcW w:w="216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维修地点</w:t>
            </w:r>
          </w:p>
        </w:tc>
        <w:tc>
          <w:tcPr>
            <w:tcW w:w="1800" w:type="dxa"/>
          </w:tcPr>
          <w:p w:rsidR="00E51257" w:rsidRDefault="00E51257" w:rsidP="00D639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51257" w:rsidTr="00D6395E">
        <w:trPr>
          <w:trHeight w:val="555"/>
        </w:trPr>
        <w:tc>
          <w:tcPr>
            <w:tcW w:w="2160" w:type="dxa"/>
            <w:gridSpan w:val="2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施工单位名称</w:t>
            </w:r>
          </w:p>
        </w:tc>
        <w:tc>
          <w:tcPr>
            <w:tcW w:w="216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0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要求完成时间</w:t>
            </w:r>
          </w:p>
        </w:tc>
        <w:tc>
          <w:tcPr>
            <w:tcW w:w="1800" w:type="dxa"/>
          </w:tcPr>
          <w:p w:rsidR="00E51257" w:rsidRDefault="00E51257" w:rsidP="00D639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E51257" w:rsidTr="00D6395E">
        <w:trPr>
          <w:cantSplit/>
          <w:trHeight w:val="1673"/>
        </w:trPr>
        <w:tc>
          <w:tcPr>
            <w:tcW w:w="540" w:type="dxa"/>
            <w:vMerge w:val="restart"/>
            <w:vAlign w:val="center"/>
          </w:tcPr>
          <w:p w:rsidR="00E51257" w:rsidRDefault="00E51257" w:rsidP="00D6395E">
            <w:pPr>
              <w:spacing w:line="7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</w:t>
            </w:r>
          </w:p>
          <w:p w:rsidR="00E51257" w:rsidRDefault="00E51257" w:rsidP="00D6395E">
            <w:pPr>
              <w:spacing w:line="7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核</w:t>
            </w:r>
          </w:p>
          <w:p w:rsidR="00E51257" w:rsidRDefault="00E51257" w:rsidP="00D6395E">
            <w:pPr>
              <w:spacing w:line="7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E51257" w:rsidRDefault="00E51257" w:rsidP="00D6395E">
            <w:pPr>
              <w:spacing w:line="7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62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施工质量</w:t>
            </w:r>
          </w:p>
        </w:tc>
        <w:tc>
          <w:tcPr>
            <w:tcW w:w="6660" w:type="dxa"/>
            <w:gridSpan w:val="3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</w:rPr>
            </w:pPr>
          </w:p>
        </w:tc>
      </w:tr>
      <w:tr w:rsidR="00E51257" w:rsidTr="00D6395E">
        <w:trPr>
          <w:cantSplit/>
          <w:trHeight w:val="1535"/>
        </w:trPr>
        <w:tc>
          <w:tcPr>
            <w:tcW w:w="540" w:type="dxa"/>
            <w:vMerge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施工速度</w:t>
            </w:r>
          </w:p>
        </w:tc>
        <w:tc>
          <w:tcPr>
            <w:tcW w:w="6660" w:type="dxa"/>
            <w:gridSpan w:val="3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</w:rPr>
            </w:pPr>
          </w:p>
        </w:tc>
      </w:tr>
      <w:tr w:rsidR="00E51257" w:rsidTr="00D6395E">
        <w:trPr>
          <w:cantSplit/>
          <w:trHeight w:val="1554"/>
        </w:trPr>
        <w:tc>
          <w:tcPr>
            <w:tcW w:w="540" w:type="dxa"/>
            <w:vMerge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安全防范</w:t>
            </w:r>
          </w:p>
        </w:tc>
        <w:tc>
          <w:tcPr>
            <w:tcW w:w="6660" w:type="dxa"/>
            <w:gridSpan w:val="3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</w:rPr>
            </w:pPr>
          </w:p>
        </w:tc>
      </w:tr>
      <w:tr w:rsidR="00E51257" w:rsidTr="00D6395E">
        <w:trPr>
          <w:cantSplit/>
          <w:trHeight w:val="1960"/>
        </w:trPr>
        <w:tc>
          <w:tcPr>
            <w:tcW w:w="540" w:type="dxa"/>
            <w:vMerge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现场施工</w:t>
            </w:r>
          </w:p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文明程度</w:t>
            </w:r>
          </w:p>
        </w:tc>
        <w:tc>
          <w:tcPr>
            <w:tcW w:w="6660" w:type="dxa"/>
            <w:gridSpan w:val="3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</w:rPr>
            </w:pPr>
          </w:p>
        </w:tc>
      </w:tr>
      <w:tr w:rsidR="00E51257" w:rsidTr="00D6395E">
        <w:trPr>
          <w:cantSplit/>
          <w:trHeight w:val="1283"/>
        </w:trPr>
        <w:tc>
          <w:tcPr>
            <w:tcW w:w="540" w:type="dxa"/>
            <w:vMerge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6660" w:type="dxa"/>
            <w:gridSpan w:val="3"/>
            <w:vAlign w:val="center"/>
          </w:tcPr>
          <w:p w:rsidR="00E51257" w:rsidRDefault="00E51257" w:rsidP="00D6395E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E51257" w:rsidRDefault="00E51257" w:rsidP="00E51257">
      <w:pPr>
        <w:rPr>
          <w:rFonts w:ascii="仿宋_GB2312" w:eastAsia="仿宋_GB2312"/>
        </w:rPr>
      </w:pPr>
    </w:p>
    <w:p w:rsidR="00E51257" w:rsidRDefault="00E51257" w:rsidP="00E51257">
      <w:pPr>
        <w:spacing w:line="500" w:lineRule="exact"/>
        <w:ind w:firstLineChars="1196" w:firstLine="3602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考核单位项目负责人：</w:t>
      </w:r>
    </w:p>
    <w:p w:rsidR="00E51257" w:rsidRDefault="00E51257" w:rsidP="00E51257">
      <w:pPr>
        <w:spacing w:line="500" w:lineRule="exact"/>
        <w:ind w:firstLineChars="1700" w:firstLine="5120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单位公章：</w:t>
      </w:r>
    </w:p>
    <w:p w:rsidR="00E51257" w:rsidRDefault="00E51257" w:rsidP="00E51257">
      <w:pPr>
        <w:spacing w:line="500" w:lineRule="exact"/>
        <w:rPr>
          <w:rFonts w:ascii="仿宋_GB2312" w:eastAsia="仿宋_GB2312"/>
          <w:b/>
        </w:rPr>
      </w:pPr>
      <w:r>
        <w:rPr>
          <w:rFonts w:ascii="仿宋_GB2312" w:eastAsia="仿宋_GB2312"/>
          <w:b/>
          <w:sz w:val="30"/>
        </w:rPr>
        <w:t xml:space="preserve">                                  </w:t>
      </w:r>
      <w:r>
        <w:rPr>
          <w:rFonts w:ascii="仿宋_GB2312" w:eastAsia="仿宋_GB2312" w:hint="eastAsia"/>
          <w:b/>
          <w:sz w:val="30"/>
        </w:rPr>
        <w:t>年</w:t>
      </w:r>
      <w:r>
        <w:rPr>
          <w:rFonts w:ascii="仿宋_GB2312" w:eastAsia="仿宋_GB2312"/>
          <w:b/>
          <w:sz w:val="30"/>
        </w:rPr>
        <w:t xml:space="preserve">    </w:t>
      </w:r>
      <w:r>
        <w:rPr>
          <w:rFonts w:ascii="仿宋_GB2312" w:eastAsia="仿宋_GB2312" w:hint="eastAsia"/>
          <w:b/>
          <w:sz w:val="30"/>
        </w:rPr>
        <w:t>月</w:t>
      </w:r>
      <w:r>
        <w:rPr>
          <w:rFonts w:ascii="仿宋_GB2312" w:eastAsia="仿宋_GB2312"/>
          <w:b/>
          <w:sz w:val="30"/>
        </w:rPr>
        <w:t xml:space="preserve">    </w:t>
      </w:r>
      <w:r>
        <w:rPr>
          <w:rFonts w:ascii="仿宋_GB2312" w:eastAsia="仿宋_GB2312" w:hint="eastAsia"/>
          <w:b/>
          <w:sz w:val="30"/>
        </w:rPr>
        <w:t>日</w:t>
      </w:r>
    </w:p>
    <w:p w:rsidR="00E51257" w:rsidRDefault="00E51257" w:rsidP="00E51257">
      <w:pPr>
        <w:rPr>
          <w:rFonts w:ascii="宋体"/>
          <w:sz w:val="24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AE" w:rsidRDefault="00E808AE" w:rsidP="00E51257">
      <w:r>
        <w:separator/>
      </w:r>
    </w:p>
  </w:endnote>
  <w:endnote w:type="continuationSeparator" w:id="0">
    <w:p w:rsidR="00E808AE" w:rsidRDefault="00E808AE" w:rsidP="00E5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AE" w:rsidRDefault="00E808AE" w:rsidP="00E51257">
      <w:r>
        <w:separator/>
      </w:r>
    </w:p>
  </w:footnote>
  <w:footnote w:type="continuationSeparator" w:id="0">
    <w:p w:rsidR="00E808AE" w:rsidRDefault="00E808AE" w:rsidP="00E5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1B"/>
    <w:rsid w:val="00CB6D1B"/>
    <w:rsid w:val="00E501B7"/>
    <w:rsid w:val="00E51257"/>
    <w:rsid w:val="00E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2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2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2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2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2016-09-27T07:00:00Z</dcterms:created>
  <dcterms:modified xsi:type="dcterms:W3CDTF">2016-09-27T07:00:00Z</dcterms:modified>
</cp:coreProperties>
</file>