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DA" w:rsidRPr="00287CFB" w:rsidRDefault="006E38E5">
      <w:pPr>
        <w:widowControl/>
        <w:jc w:val="left"/>
        <w:rPr>
          <w:rFonts w:asciiTheme="majorEastAsia" w:hAnsiTheme="majorEastAsia" w:cs="宋体"/>
          <w:b/>
          <w:bCs/>
          <w:kern w:val="36"/>
          <w:sz w:val="32"/>
          <w:szCs w:val="42"/>
        </w:rPr>
      </w:pPr>
      <w:r w:rsidRPr="00287CFB">
        <w:rPr>
          <w:rFonts w:asciiTheme="minorEastAsia" w:hAnsiTheme="minorEastAsia" w:cs="宋体" w:hint="eastAsia"/>
          <w:b/>
          <w:bCs/>
          <w:kern w:val="36"/>
          <w:sz w:val="28"/>
          <w:szCs w:val="28"/>
        </w:rPr>
        <w:t>项目编号：南基（材）2019-</w:t>
      </w:r>
      <w:r w:rsidR="001F1F50" w:rsidRPr="00287CFB">
        <w:rPr>
          <w:rFonts w:asciiTheme="minorEastAsia" w:hAnsiTheme="minorEastAsia" w:cs="宋体" w:hint="eastAsia"/>
          <w:b/>
          <w:bCs/>
          <w:kern w:val="36"/>
          <w:sz w:val="28"/>
          <w:szCs w:val="28"/>
        </w:rPr>
        <w:t>116</w:t>
      </w:r>
    </w:p>
    <w:p w:rsidR="00E44ADA" w:rsidRPr="00287CFB" w:rsidRDefault="00E44ADA">
      <w:pPr>
        <w:widowControl/>
        <w:jc w:val="left"/>
        <w:rPr>
          <w:rFonts w:asciiTheme="majorEastAsia" w:eastAsiaTheme="majorEastAsia" w:hAnsiTheme="majorEastAsia" w:cs="宋体"/>
          <w:b/>
          <w:bCs/>
          <w:kern w:val="36"/>
          <w:sz w:val="32"/>
          <w:szCs w:val="42"/>
        </w:rPr>
      </w:pPr>
    </w:p>
    <w:p w:rsidR="001F1F50" w:rsidRPr="00287CFB" w:rsidRDefault="001F1F50">
      <w:pPr>
        <w:widowControl/>
        <w:jc w:val="left"/>
        <w:rPr>
          <w:rFonts w:asciiTheme="majorEastAsia" w:eastAsiaTheme="majorEastAsia" w:hAnsiTheme="majorEastAsia" w:cs="宋体"/>
          <w:b/>
          <w:bCs/>
          <w:kern w:val="36"/>
          <w:sz w:val="32"/>
          <w:szCs w:val="42"/>
        </w:rPr>
      </w:pPr>
    </w:p>
    <w:p w:rsidR="00E44ADA" w:rsidRPr="00287CFB" w:rsidRDefault="001F1F50" w:rsidP="001F1F50">
      <w:pPr>
        <w:widowControl/>
        <w:jc w:val="center"/>
        <w:rPr>
          <w:rFonts w:asciiTheme="majorEastAsia" w:eastAsiaTheme="majorEastAsia" w:hAnsiTheme="majorEastAsia" w:cs="宋体"/>
          <w:b/>
          <w:bCs/>
          <w:kern w:val="36"/>
          <w:sz w:val="32"/>
          <w:szCs w:val="42"/>
        </w:rPr>
      </w:pPr>
      <w:r w:rsidRPr="00287CFB">
        <w:rPr>
          <w:rFonts w:ascii="黑体" w:eastAsia="黑体" w:hAnsi="黑体" w:cs="宋体" w:hint="eastAsia"/>
          <w:bCs/>
          <w:kern w:val="36"/>
          <w:sz w:val="52"/>
          <w:szCs w:val="52"/>
        </w:rPr>
        <w:t>南京大学鼓楼校区学生宿舍</w:t>
      </w:r>
      <w:proofErr w:type="gramStart"/>
      <w:r w:rsidRPr="00287CFB">
        <w:rPr>
          <w:rFonts w:ascii="黑体" w:eastAsia="黑体" w:hAnsi="黑体" w:cs="宋体" w:hint="eastAsia"/>
          <w:bCs/>
          <w:kern w:val="36"/>
          <w:sz w:val="52"/>
          <w:szCs w:val="52"/>
        </w:rPr>
        <w:t>陶园三舍</w:t>
      </w:r>
      <w:proofErr w:type="gramEnd"/>
      <w:r w:rsidRPr="00287CFB">
        <w:rPr>
          <w:rFonts w:ascii="黑体" w:eastAsia="黑体" w:hAnsi="黑体" w:cs="宋体" w:hint="eastAsia"/>
          <w:bCs/>
          <w:kern w:val="36"/>
          <w:sz w:val="52"/>
          <w:szCs w:val="52"/>
        </w:rPr>
        <w:t>改造防火门采购及安装服务</w:t>
      </w: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6E38E5">
      <w:pPr>
        <w:widowControl/>
        <w:jc w:val="center"/>
        <w:rPr>
          <w:rFonts w:ascii="黑体" w:eastAsia="黑体" w:hAnsi="黑体" w:cs="宋体"/>
          <w:bCs/>
          <w:kern w:val="36"/>
          <w:sz w:val="72"/>
          <w:szCs w:val="72"/>
        </w:rPr>
      </w:pPr>
      <w:r w:rsidRPr="00287CFB">
        <w:rPr>
          <w:rFonts w:ascii="黑体" w:eastAsia="黑体" w:hAnsi="黑体" w:cs="宋体" w:hint="eastAsia"/>
          <w:bCs/>
          <w:kern w:val="36"/>
          <w:sz w:val="72"/>
          <w:szCs w:val="72"/>
        </w:rPr>
        <w:t>招标文件</w:t>
      </w: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E44ADA">
      <w:pPr>
        <w:widowControl/>
        <w:jc w:val="center"/>
        <w:rPr>
          <w:rFonts w:asciiTheme="majorEastAsia" w:eastAsiaTheme="majorEastAsia" w:hAnsiTheme="majorEastAsia" w:cs="宋体"/>
          <w:b/>
          <w:bCs/>
          <w:kern w:val="36"/>
          <w:sz w:val="32"/>
          <w:szCs w:val="42"/>
        </w:rPr>
      </w:pPr>
    </w:p>
    <w:p w:rsidR="00E44ADA" w:rsidRPr="00287CFB" w:rsidRDefault="006E38E5">
      <w:pPr>
        <w:widowControl/>
        <w:jc w:val="center"/>
        <w:rPr>
          <w:rFonts w:ascii="宋体" w:eastAsia="宋体" w:hAnsi="宋体" w:cs="宋体"/>
          <w:b/>
          <w:bCs/>
          <w:kern w:val="36"/>
          <w:sz w:val="36"/>
          <w:szCs w:val="36"/>
        </w:rPr>
      </w:pPr>
      <w:r w:rsidRPr="00287CFB">
        <w:rPr>
          <w:rFonts w:ascii="宋体" w:eastAsia="宋体" w:hAnsi="宋体" w:cs="宋体" w:hint="eastAsia"/>
          <w:b/>
          <w:bCs/>
          <w:kern w:val="36"/>
          <w:sz w:val="36"/>
          <w:szCs w:val="36"/>
        </w:rPr>
        <w:t>南京大学基本建设处</w:t>
      </w:r>
    </w:p>
    <w:p w:rsidR="00E44ADA" w:rsidRPr="00287CFB" w:rsidRDefault="006E38E5">
      <w:pPr>
        <w:widowControl/>
        <w:jc w:val="center"/>
        <w:rPr>
          <w:rFonts w:asciiTheme="majorEastAsia" w:eastAsiaTheme="majorEastAsia" w:hAnsiTheme="majorEastAsia" w:cs="宋体"/>
          <w:b/>
          <w:bCs/>
          <w:kern w:val="36"/>
          <w:sz w:val="32"/>
          <w:szCs w:val="42"/>
        </w:rPr>
      </w:pPr>
      <w:r w:rsidRPr="00287CFB">
        <w:rPr>
          <w:rFonts w:ascii="宋体" w:eastAsia="宋体" w:hAnsi="宋体" w:cs="宋体" w:hint="eastAsia"/>
          <w:b/>
          <w:bCs/>
          <w:kern w:val="36"/>
          <w:sz w:val="36"/>
          <w:szCs w:val="36"/>
        </w:rPr>
        <w:t>2019年1</w:t>
      </w:r>
      <w:r w:rsidR="001F1F50" w:rsidRPr="00287CFB">
        <w:rPr>
          <w:rFonts w:ascii="宋体" w:eastAsia="宋体" w:hAnsi="宋体" w:cs="宋体" w:hint="eastAsia"/>
          <w:b/>
          <w:bCs/>
          <w:kern w:val="36"/>
          <w:sz w:val="36"/>
          <w:szCs w:val="36"/>
        </w:rPr>
        <w:t>2</w:t>
      </w:r>
      <w:r w:rsidRPr="00287CFB">
        <w:rPr>
          <w:rFonts w:ascii="宋体" w:eastAsia="宋体" w:hAnsi="宋体" w:cs="宋体" w:hint="eastAsia"/>
          <w:b/>
          <w:bCs/>
          <w:kern w:val="36"/>
          <w:sz w:val="36"/>
          <w:szCs w:val="36"/>
        </w:rPr>
        <w:t>月</w:t>
      </w:r>
      <w:r w:rsidR="001F1F50" w:rsidRPr="00287CFB">
        <w:rPr>
          <w:rFonts w:ascii="宋体" w:eastAsia="宋体" w:hAnsi="宋体" w:cs="宋体" w:hint="eastAsia"/>
          <w:b/>
          <w:bCs/>
          <w:kern w:val="36"/>
          <w:sz w:val="36"/>
          <w:szCs w:val="36"/>
        </w:rPr>
        <w:t>0</w:t>
      </w:r>
      <w:r w:rsidR="00677612">
        <w:rPr>
          <w:rFonts w:ascii="宋体" w:eastAsia="宋体" w:hAnsi="宋体" w:cs="宋体" w:hint="eastAsia"/>
          <w:b/>
          <w:bCs/>
          <w:kern w:val="36"/>
          <w:sz w:val="36"/>
          <w:szCs w:val="36"/>
        </w:rPr>
        <w:t>3</w:t>
      </w:r>
      <w:r w:rsidRPr="00287CFB">
        <w:rPr>
          <w:rFonts w:ascii="宋体" w:eastAsia="宋体" w:hAnsi="宋体" w:cs="宋体" w:hint="eastAsia"/>
          <w:b/>
          <w:bCs/>
          <w:kern w:val="36"/>
          <w:sz w:val="36"/>
          <w:szCs w:val="36"/>
        </w:rPr>
        <w:t>日</w:t>
      </w:r>
      <w:r w:rsidRPr="00287CFB">
        <w:rPr>
          <w:rFonts w:asciiTheme="majorEastAsia" w:eastAsiaTheme="majorEastAsia" w:hAnsiTheme="majorEastAsia" w:cs="宋体"/>
          <w:b/>
          <w:bCs/>
          <w:kern w:val="36"/>
          <w:sz w:val="32"/>
          <w:szCs w:val="42"/>
        </w:rPr>
        <w:br w:type="page"/>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lastRenderedPageBreak/>
        <w:t>一、项目概况</w:t>
      </w:r>
    </w:p>
    <w:p w:rsidR="00E44ADA" w:rsidRPr="00287CFB" w:rsidRDefault="006E38E5">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1、项目编号：南基（材）2019</w:t>
      </w:r>
      <w:r w:rsidRPr="00287CFB">
        <w:rPr>
          <w:rFonts w:ascii="宋体" w:eastAsia="宋体" w:hAnsi="宋体" w:cs="宋体"/>
          <w:kern w:val="0"/>
          <w:sz w:val="24"/>
          <w:szCs w:val="24"/>
        </w:rPr>
        <w:t>-</w:t>
      </w:r>
      <w:r w:rsidR="001F1F50" w:rsidRPr="00287CFB">
        <w:rPr>
          <w:rFonts w:ascii="宋体" w:eastAsia="宋体" w:hAnsi="宋体" w:cs="宋体" w:hint="eastAsia"/>
          <w:kern w:val="0"/>
          <w:sz w:val="24"/>
          <w:szCs w:val="24"/>
        </w:rPr>
        <w:t>116</w:t>
      </w:r>
    </w:p>
    <w:p w:rsidR="00E44ADA" w:rsidRPr="00287CFB" w:rsidRDefault="006E38E5">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2、项目名称：</w:t>
      </w:r>
      <w:r w:rsidR="001F1F50" w:rsidRPr="00287CFB">
        <w:rPr>
          <w:rFonts w:ascii="宋体" w:eastAsia="宋体" w:hAnsi="宋体" w:cs="宋体" w:hint="eastAsia"/>
          <w:kern w:val="0"/>
          <w:sz w:val="24"/>
          <w:szCs w:val="24"/>
        </w:rPr>
        <w:t>南京大学鼓楼校区学生宿舍陶园三舍改造防火门采购及安装服务</w:t>
      </w:r>
    </w:p>
    <w:p w:rsidR="00E44ADA" w:rsidRPr="00287CFB" w:rsidRDefault="006E38E5">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3、招标范围：</w:t>
      </w:r>
      <w:r w:rsidR="001F1F50" w:rsidRPr="00287CFB">
        <w:rPr>
          <w:rFonts w:ascii="Arial" w:eastAsia="宋体" w:hAnsi="Arial" w:cs="Arial" w:hint="eastAsia"/>
          <w:color w:val="333333"/>
          <w:szCs w:val="21"/>
          <w:shd w:val="clear" w:color="auto" w:fill="FFFFFF"/>
        </w:rPr>
        <w:t>钢质防火门</w:t>
      </w:r>
      <w:r w:rsidR="001F1F50" w:rsidRPr="00287CFB">
        <w:rPr>
          <w:rFonts w:ascii="Arial" w:eastAsia="宋体" w:hAnsi="Arial" w:cs="Arial" w:hint="eastAsia"/>
          <w:color w:val="333333"/>
          <w:szCs w:val="21"/>
          <w:shd w:val="clear" w:color="auto" w:fill="FFFFFF"/>
        </w:rPr>
        <w:t>62</w:t>
      </w:r>
      <w:r w:rsidR="001F1F50" w:rsidRPr="00287CFB">
        <w:rPr>
          <w:rFonts w:ascii="Arial" w:eastAsia="宋体" w:hAnsi="Arial" w:cs="Arial" w:hint="eastAsia"/>
          <w:color w:val="333333"/>
          <w:szCs w:val="21"/>
          <w:shd w:val="clear" w:color="auto" w:fill="FFFFFF"/>
        </w:rPr>
        <w:t>套</w:t>
      </w:r>
    </w:p>
    <w:p w:rsidR="00E44ADA" w:rsidRPr="00287CFB" w:rsidRDefault="006E38E5">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4、项目预算：</w:t>
      </w:r>
      <w:r w:rsidR="001F1F50" w:rsidRPr="00287CFB">
        <w:rPr>
          <w:rFonts w:ascii="宋体" w:eastAsia="宋体" w:hAnsi="宋体" w:cs="宋体" w:hint="eastAsia"/>
          <w:kern w:val="0"/>
          <w:sz w:val="24"/>
          <w:szCs w:val="24"/>
        </w:rPr>
        <w:t>19</w:t>
      </w:r>
      <w:r w:rsidRPr="00287CFB">
        <w:rPr>
          <w:rFonts w:ascii="宋体" w:eastAsia="宋体" w:hAnsi="宋体" w:cs="宋体" w:hint="eastAsia"/>
          <w:kern w:val="0"/>
          <w:sz w:val="24"/>
          <w:szCs w:val="24"/>
        </w:rPr>
        <w:t>万元</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t>二、投标人资格要求</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2、投标人不得有下列行为（提供承诺书）</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kern w:val="0"/>
          <w:sz w:val="24"/>
          <w:szCs w:val="24"/>
        </w:rPr>
        <w:fldChar w:fldCharType="begin"/>
      </w:r>
      <w:r w:rsidRPr="00287CFB">
        <w:rPr>
          <w:rFonts w:ascii="宋体" w:hAnsi="宋体" w:cs="宋体"/>
          <w:kern w:val="0"/>
          <w:sz w:val="24"/>
          <w:szCs w:val="24"/>
        </w:rPr>
        <w:instrText xml:space="preserve"> </w:instrText>
      </w:r>
      <w:r w:rsidRPr="00287CFB">
        <w:rPr>
          <w:rFonts w:ascii="宋体" w:hAnsi="宋体" w:cs="宋体" w:hint="eastAsia"/>
          <w:kern w:val="0"/>
          <w:sz w:val="24"/>
          <w:szCs w:val="24"/>
        </w:rPr>
        <w:instrText>= 1 \* GB3</w:instrText>
      </w:r>
      <w:r w:rsidRPr="00287CFB">
        <w:rPr>
          <w:rFonts w:ascii="宋体" w:hAnsi="宋体" w:cs="宋体"/>
          <w:kern w:val="0"/>
          <w:sz w:val="24"/>
          <w:szCs w:val="24"/>
        </w:rPr>
        <w:instrText xml:space="preserve"> </w:instrText>
      </w:r>
      <w:r w:rsidRPr="00287CFB">
        <w:rPr>
          <w:rFonts w:ascii="宋体" w:hAnsi="宋体" w:cs="宋体"/>
          <w:kern w:val="0"/>
          <w:sz w:val="24"/>
          <w:szCs w:val="24"/>
        </w:rPr>
        <w:fldChar w:fldCharType="separate"/>
      </w:r>
      <w:r w:rsidRPr="00287CFB">
        <w:rPr>
          <w:rFonts w:ascii="宋体" w:hAnsi="宋体" w:cs="宋体" w:hint="eastAsia"/>
          <w:kern w:val="0"/>
          <w:sz w:val="24"/>
          <w:szCs w:val="24"/>
        </w:rPr>
        <w:t>①</w:t>
      </w:r>
      <w:r w:rsidRPr="00287CFB">
        <w:rPr>
          <w:rFonts w:ascii="宋体" w:hAnsi="宋体" w:cs="宋体"/>
          <w:kern w:val="0"/>
          <w:sz w:val="24"/>
          <w:szCs w:val="24"/>
        </w:rPr>
        <w:fldChar w:fldCharType="end"/>
      </w:r>
      <w:r w:rsidRPr="00287CFB">
        <w:rPr>
          <w:rFonts w:ascii="宋体" w:hAnsi="宋体" w:cs="宋体" w:hint="eastAsia"/>
          <w:kern w:val="0"/>
          <w:sz w:val="24"/>
          <w:szCs w:val="24"/>
        </w:rPr>
        <w:t>有违反法律、法规行为，依法被取消投标资格且期限未满的；</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kern w:val="0"/>
          <w:sz w:val="24"/>
          <w:szCs w:val="24"/>
        </w:rPr>
        <w:fldChar w:fldCharType="begin"/>
      </w:r>
      <w:r w:rsidRPr="00287CFB">
        <w:rPr>
          <w:rFonts w:ascii="宋体" w:hAnsi="宋体" w:cs="宋体"/>
          <w:kern w:val="0"/>
          <w:sz w:val="24"/>
          <w:szCs w:val="24"/>
        </w:rPr>
        <w:instrText xml:space="preserve"> </w:instrText>
      </w:r>
      <w:r w:rsidRPr="00287CFB">
        <w:rPr>
          <w:rFonts w:ascii="宋体" w:hAnsi="宋体" w:cs="宋体" w:hint="eastAsia"/>
          <w:kern w:val="0"/>
          <w:sz w:val="24"/>
          <w:szCs w:val="24"/>
        </w:rPr>
        <w:instrText>= 2 \* GB3</w:instrText>
      </w:r>
      <w:r w:rsidRPr="00287CFB">
        <w:rPr>
          <w:rFonts w:ascii="宋体" w:hAnsi="宋体" w:cs="宋体"/>
          <w:kern w:val="0"/>
          <w:sz w:val="24"/>
          <w:szCs w:val="24"/>
        </w:rPr>
        <w:instrText xml:space="preserve"> </w:instrText>
      </w:r>
      <w:r w:rsidRPr="00287CFB">
        <w:rPr>
          <w:rFonts w:ascii="宋体" w:hAnsi="宋体" w:cs="宋体"/>
          <w:kern w:val="0"/>
          <w:sz w:val="24"/>
          <w:szCs w:val="24"/>
        </w:rPr>
        <w:fldChar w:fldCharType="separate"/>
      </w:r>
      <w:r w:rsidRPr="00287CFB">
        <w:rPr>
          <w:rFonts w:ascii="宋体" w:hAnsi="宋体" w:cs="宋体" w:hint="eastAsia"/>
          <w:kern w:val="0"/>
          <w:sz w:val="24"/>
          <w:szCs w:val="24"/>
        </w:rPr>
        <w:t>②</w:t>
      </w:r>
      <w:r w:rsidRPr="00287CFB">
        <w:rPr>
          <w:rFonts w:ascii="宋体" w:hAnsi="宋体" w:cs="宋体"/>
          <w:kern w:val="0"/>
          <w:sz w:val="24"/>
          <w:szCs w:val="24"/>
        </w:rPr>
        <w:fldChar w:fldCharType="end"/>
      </w:r>
      <w:r w:rsidRPr="00287CFB">
        <w:rPr>
          <w:rFonts w:ascii="宋体" w:hAnsi="宋体" w:cs="宋体" w:hint="eastAsia"/>
          <w:kern w:val="0"/>
          <w:sz w:val="24"/>
          <w:szCs w:val="24"/>
        </w:rPr>
        <w:t>因为招投标活动中有违法违规和不良行为，被有关招投标行政监督部门公示且公示期限未满的；</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kern w:val="0"/>
          <w:sz w:val="24"/>
          <w:szCs w:val="24"/>
        </w:rPr>
        <w:fldChar w:fldCharType="begin"/>
      </w:r>
      <w:r w:rsidRPr="00287CFB">
        <w:rPr>
          <w:rFonts w:ascii="宋体" w:hAnsi="宋体" w:cs="宋体"/>
          <w:kern w:val="0"/>
          <w:sz w:val="24"/>
          <w:szCs w:val="24"/>
        </w:rPr>
        <w:instrText xml:space="preserve"> </w:instrText>
      </w:r>
      <w:r w:rsidRPr="00287CFB">
        <w:rPr>
          <w:rFonts w:ascii="宋体" w:hAnsi="宋体" w:cs="宋体" w:hint="eastAsia"/>
          <w:kern w:val="0"/>
          <w:sz w:val="24"/>
          <w:szCs w:val="24"/>
        </w:rPr>
        <w:instrText>= 3 \* GB3</w:instrText>
      </w:r>
      <w:r w:rsidRPr="00287CFB">
        <w:rPr>
          <w:rFonts w:ascii="宋体" w:hAnsi="宋体" w:cs="宋体"/>
          <w:kern w:val="0"/>
          <w:sz w:val="24"/>
          <w:szCs w:val="24"/>
        </w:rPr>
        <w:instrText xml:space="preserve"> </w:instrText>
      </w:r>
      <w:r w:rsidRPr="00287CFB">
        <w:rPr>
          <w:rFonts w:ascii="宋体" w:hAnsi="宋体" w:cs="宋体"/>
          <w:kern w:val="0"/>
          <w:sz w:val="24"/>
          <w:szCs w:val="24"/>
        </w:rPr>
        <w:fldChar w:fldCharType="separate"/>
      </w:r>
      <w:r w:rsidRPr="00287CFB">
        <w:rPr>
          <w:rFonts w:ascii="宋体" w:hAnsi="宋体" w:cs="宋体" w:hint="eastAsia"/>
          <w:kern w:val="0"/>
          <w:sz w:val="24"/>
          <w:szCs w:val="24"/>
        </w:rPr>
        <w:t>③</w:t>
      </w:r>
      <w:r w:rsidRPr="00287CFB">
        <w:rPr>
          <w:rFonts w:ascii="宋体" w:hAnsi="宋体" w:cs="宋体"/>
          <w:kern w:val="0"/>
          <w:sz w:val="24"/>
          <w:szCs w:val="24"/>
        </w:rPr>
        <w:fldChar w:fldCharType="end"/>
      </w:r>
      <w:r w:rsidRPr="00287CFB">
        <w:rPr>
          <w:rFonts w:ascii="宋体" w:hAnsi="宋体" w:cs="宋体" w:hint="eastAsia"/>
          <w:kern w:val="0"/>
          <w:sz w:val="24"/>
          <w:szCs w:val="24"/>
        </w:rPr>
        <w:t>处于被责令停业或者财产被接管冻结和破产状态；</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kern w:val="0"/>
          <w:sz w:val="24"/>
          <w:szCs w:val="24"/>
        </w:rPr>
        <w:fldChar w:fldCharType="begin"/>
      </w:r>
      <w:r w:rsidRPr="00287CFB">
        <w:rPr>
          <w:rFonts w:ascii="宋体" w:hAnsi="宋体" w:cs="宋体"/>
          <w:kern w:val="0"/>
          <w:sz w:val="24"/>
          <w:szCs w:val="24"/>
        </w:rPr>
        <w:instrText xml:space="preserve"> </w:instrText>
      </w:r>
      <w:r w:rsidRPr="00287CFB">
        <w:rPr>
          <w:rFonts w:ascii="宋体" w:hAnsi="宋体" w:cs="宋体" w:hint="eastAsia"/>
          <w:kern w:val="0"/>
          <w:sz w:val="24"/>
          <w:szCs w:val="24"/>
        </w:rPr>
        <w:instrText>= 4 \* GB3</w:instrText>
      </w:r>
      <w:r w:rsidRPr="00287CFB">
        <w:rPr>
          <w:rFonts w:ascii="宋体" w:hAnsi="宋体" w:cs="宋体"/>
          <w:kern w:val="0"/>
          <w:sz w:val="24"/>
          <w:szCs w:val="24"/>
        </w:rPr>
        <w:instrText xml:space="preserve"> </w:instrText>
      </w:r>
      <w:r w:rsidRPr="00287CFB">
        <w:rPr>
          <w:rFonts w:ascii="宋体" w:hAnsi="宋体" w:cs="宋体"/>
          <w:kern w:val="0"/>
          <w:sz w:val="24"/>
          <w:szCs w:val="24"/>
        </w:rPr>
        <w:fldChar w:fldCharType="separate"/>
      </w:r>
      <w:r w:rsidRPr="00287CFB">
        <w:rPr>
          <w:rFonts w:ascii="宋体" w:hAnsi="宋体" w:cs="宋体" w:hint="eastAsia"/>
          <w:kern w:val="0"/>
          <w:sz w:val="24"/>
          <w:szCs w:val="24"/>
        </w:rPr>
        <w:t>④</w:t>
      </w:r>
      <w:r w:rsidRPr="00287CFB">
        <w:rPr>
          <w:rFonts w:ascii="宋体" w:hAnsi="宋体" w:cs="宋体"/>
          <w:kern w:val="0"/>
          <w:sz w:val="24"/>
          <w:szCs w:val="24"/>
        </w:rPr>
        <w:fldChar w:fldCharType="end"/>
      </w:r>
      <w:r w:rsidRPr="00287CFB">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kern w:val="0"/>
          <w:sz w:val="24"/>
          <w:szCs w:val="24"/>
        </w:rPr>
        <w:fldChar w:fldCharType="begin"/>
      </w:r>
      <w:r w:rsidRPr="00287CFB">
        <w:rPr>
          <w:rFonts w:ascii="宋体" w:hAnsi="宋体" w:cs="宋体"/>
          <w:kern w:val="0"/>
          <w:sz w:val="24"/>
          <w:szCs w:val="24"/>
        </w:rPr>
        <w:instrText xml:space="preserve"> </w:instrText>
      </w:r>
      <w:r w:rsidRPr="00287CFB">
        <w:rPr>
          <w:rFonts w:ascii="宋体" w:hAnsi="宋体" w:cs="宋体" w:hint="eastAsia"/>
          <w:kern w:val="0"/>
          <w:sz w:val="24"/>
          <w:szCs w:val="24"/>
        </w:rPr>
        <w:instrText>= 5 \* GB3</w:instrText>
      </w:r>
      <w:r w:rsidRPr="00287CFB">
        <w:rPr>
          <w:rFonts w:ascii="宋体" w:hAnsi="宋体" w:cs="宋体"/>
          <w:kern w:val="0"/>
          <w:sz w:val="24"/>
          <w:szCs w:val="24"/>
        </w:rPr>
        <w:instrText xml:space="preserve"> </w:instrText>
      </w:r>
      <w:r w:rsidRPr="00287CFB">
        <w:rPr>
          <w:rFonts w:ascii="宋体" w:hAnsi="宋体" w:cs="宋体"/>
          <w:kern w:val="0"/>
          <w:sz w:val="24"/>
          <w:szCs w:val="24"/>
        </w:rPr>
        <w:fldChar w:fldCharType="separate"/>
      </w:r>
      <w:r w:rsidRPr="00287CFB">
        <w:rPr>
          <w:rFonts w:ascii="宋体" w:hAnsi="宋体" w:cs="宋体" w:hint="eastAsia"/>
          <w:kern w:val="0"/>
          <w:sz w:val="24"/>
          <w:szCs w:val="24"/>
        </w:rPr>
        <w:t>⑤</w:t>
      </w:r>
      <w:r w:rsidRPr="00287CFB">
        <w:rPr>
          <w:rFonts w:ascii="宋体" w:hAnsi="宋体" w:cs="宋体"/>
          <w:kern w:val="0"/>
          <w:sz w:val="24"/>
          <w:szCs w:val="24"/>
        </w:rPr>
        <w:fldChar w:fldCharType="end"/>
      </w:r>
      <w:r w:rsidRPr="00287CFB">
        <w:rPr>
          <w:rFonts w:ascii="宋体" w:hAnsi="宋体" w:cs="宋体" w:hint="eastAsia"/>
          <w:kern w:val="0"/>
          <w:sz w:val="24"/>
          <w:szCs w:val="24"/>
        </w:rPr>
        <w:t>201</w:t>
      </w:r>
      <w:r w:rsidRPr="00287CFB">
        <w:rPr>
          <w:rFonts w:ascii="宋体" w:hAnsi="宋体" w:cs="宋体"/>
          <w:kern w:val="0"/>
          <w:sz w:val="24"/>
          <w:szCs w:val="24"/>
        </w:rPr>
        <w:t>6</w:t>
      </w:r>
      <w:r w:rsidRPr="00287CFB">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3、具有独立法人资格，本项目在其营业执照经营范围内。（</w:t>
      </w:r>
      <w:r w:rsidR="00530466">
        <w:rPr>
          <w:rFonts w:ascii="宋体" w:hAnsi="宋体" w:cs="宋体" w:hint="eastAsia"/>
          <w:kern w:val="0"/>
          <w:sz w:val="24"/>
          <w:szCs w:val="24"/>
        </w:rPr>
        <w:t>如为制造商投标，须</w:t>
      </w:r>
      <w:r w:rsidRPr="00287CFB">
        <w:rPr>
          <w:rFonts w:ascii="宋体" w:hAnsi="宋体" w:cs="宋体" w:hint="eastAsia"/>
          <w:sz w:val="24"/>
          <w:szCs w:val="24"/>
        </w:rPr>
        <w:t>提供加盖投标人公章的营业执副本照复印件</w:t>
      </w:r>
      <w:r w:rsidR="00530466">
        <w:rPr>
          <w:rFonts w:ascii="宋体" w:hAnsi="宋体" w:cs="宋体" w:hint="eastAsia"/>
          <w:sz w:val="24"/>
          <w:szCs w:val="24"/>
        </w:rPr>
        <w:t>；</w:t>
      </w:r>
      <w:r w:rsidR="00530466" w:rsidRPr="00530466">
        <w:rPr>
          <w:rFonts w:ascii="宋体" w:hAnsi="宋体" w:cs="宋体" w:hint="eastAsia"/>
          <w:sz w:val="24"/>
          <w:szCs w:val="24"/>
        </w:rPr>
        <w:t>如为</w:t>
      </w:r>
      <w:r w:rsidR="00B87ADE">
        <w:rPr>
          <w:rFonts w:ascii="宋体" w:hAnsi="宋体" w:cs="宋体" w:hint="eastAsia"/>
          <w:sz w:val="24"/>
          <w:szCs w:val="24"/>
        </w:rPr>
        <w:t>经销商</w:t>
      </w:r>
      <w:r w:rsidR="00530466" w:rsidRPr="00530466">
        <w:rPr>
          <w:rFonts w:ascii="宋体" w:hAnsi="宋体" w:cs="宋体" w:hint="eastAsia"/>
          <w:sz w:val="24"/>
          <w:szCs w:val="24"/>
        </w:rPr>
        <w:t>投标，则必须提供制造商</w:t>
      </w:r>
      <w:r w:rsidR="00B87ADE">
        <w:rPr>
          <w:rFonts w:ascii="宋体" w:hAnsi="宋体" w:cs="宋体" w:hint="eastAsia"/>
          <w:sz w:val="24"/>
          <w:szCs w:val="24"/>
        </w:rPr>
        <w:t>委托经销的委托书原件</w:t>
      </w:r>
      <w:r w:rsidR="00530466" w:rsidRPr="00530466">
        <w:rPr>
          <w:rFonts w:ascii="宋体" w:hAnsi="宋体" w:cs="宋体" w:hint="eastAsia"/>
          <w:sz w:val="24"/>
          <w:szCs w:val="24"/>
        </w:rPr>
        <w:t>，否则其资格审查将全部不予通过</w:t>
      </w:r>
      <w:r w:rsidRPr="00287CFB">
        <w:rPr>
          <w:rFonts w:ascii="宋体" w:hAnsi="宋体" w:cs="宋体" w:hint="eastAsia"/>
          <w:kern w:val="0"/>
          <w:sz w:val="24"/>
          <w:szCs w:val="24"/>
        </w:rPr>
        <w:t>）。</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4、法定代表人为同一个人的两个及两个以上法人，母公司、全资子公司及其控股公司，都不得同时投标，否则取消其投标资格。</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5、本项目不接受联合体投标。</w:t>
      </w:r>
    </w:p>
    <w:p w:rsidR="00E44ADA" w:rsidRPr="00287CFB" w:rsidRDefault="006E38E5">
      <w:pPr>
        <w:widowControl/>
        <w:shd w:val="clear" w:color="auto" w:fill="FFFFFF"/>
        <w:spacing w:line="360" w:lineRule="auto"/>
        <w:ind w:firstLineChars="200" w:firstLine="482"/>
        <w:jc w:val="left"/>
        <w:rPr>
          <w:rFonts w:ascii="宋体" w:hAnsi="宋体" w:cs="宋体"/>
          <w:b/>
          <w:bCs/>
          <w:kern w:val="0"/>
          <w:sz w:val="24"/>
          <w:szCs w:val="24"/>
        </w:rPr>
      </w:pPr>
      <w:r w:rsidRPr="00287CFB">
        <w:rPr>
          <w:rFonts w:ascii="宋体" w:hAnsi="宋体" w:cs="宋体" w:hint="eastAsia"/>
          <w:b/>
          <w:bCs/>
          <w:kern w:val="0"/>
          <w:sz w:val="24"/>
          <w:szCs w:val="24"/>
        </w:rPr>
        <w:t>注：投标人必须在投标文件中对上述资质要求逐条响应并提供有效证明材料，否则将导致响应无效。</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t>三、投标人须知</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cs="宋体" w:hint="eastAsia"/>
          <w:kern w:val="0"/>
          <w:sz w:val="24"/>
          <w:szCs w:val="24"/>
        </w:rPr>
        <w:lastRenderedPageBreak/>
        <w:t>1、</w:t>
      </w:r>
      <w:r w:rsidRPr="00287CFB">
        <w:rPr>
          <w:rFonts w:ascii="宋体" w:hAnsi="宋体" w:hint="eastAsia"/>
          <w:sz w:val="24"/>
          <w:szCs w:val="24"/>
        </w:rPr>
        <w:t>在招标过程中，出现下列情况之一的，应予重新招标：</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1）提交投标文件的投标人少于三家；</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2）投标人的报价均超过了招标预算，招标人不能支付的；</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3）所有投标被否决的。</w:t>
      </w:r>
    </w:p>
    <w:p w:rsidR="00E44ADA" w:rsidRPr="00287CFB" w:rsidRDefault="006E38E5">
      <w:pPr>
        <w:adjustRightInd w:val="0"/>
        <w:snapToGrid w:val="0"/>
        <w:spacing w:line="500" w:lineRule="exact"/>
        <w:ind w:firstLineChars="200" w:firstLine="482"/>
        <w:rPr>
          <w:rFonts w:ascii="宋体" w:hAnsi="宋体"/>
          <w:b/>
          <w:bCs/>
          <w:sz w:val="24"/>
          <w:szCs w:val="24"/>
        </w:rPr>
      </w:pPr>
      <w:r w:rsidRPr="00287CFB">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w:t>
      </w:r>
      <w:r w:rsidRPr="00287CFB">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w:t>
      </w:r>
      <w:r w:rsidRPr="00287CFB">
        <w:rPr>
          <w:rFonts w:ascii="宋体" w:hAnsi="宋体"/>
          <w:sz w:val="24"/>
          <w:szCs w:val="24"/>
        </w:rPr>
        <w:t>2）如改用单一来源采购方式的：在保证采购项目质量和双方商定合理价格的基础上进行采购。</w:t>
      </w:r>
    </w:p>
    <w:p w:rsidR="00E44ADA" w:rsidRPr="00287CFB" w:rsidRDefault="006E38E5">
      <w:pPr>
        <w:adjustRightInd w:val="0"/>
        <w:snapToGrid w:val="0"/>
        <w:spacing w:line="500" w:lineRule="exact"/>
        <w:ind w:firstLineChars="200" w:firstLine="480"/>
        <w:rPr>
          <w:rFonts w:ascii="宋体" w:hAnsi="宋体"/>
          <w:sz w:val="24"/>
          <w:szCs w:val="24"/>
        </w:rPr>
      </w:pPr>
      <w:r w:rsidRPr="00287CFB">
        <w:rPr>
          <w:rFonts w:ascii="宋体" w:hAnsi="宋体" w:hint="eastAsia"/>
          <w:sz w:val="24"/>
          <w:szCs w:val="24"/>
        </w:rPr>
        <w:t>（</w:t>
      </w:r>
      <w:r w:rsidRPr="00287CFB">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E44ADA" w:rsidRPr="00287CFB" w:rsidRDefault="006E38E5">
      <w:pPr>
        <w:widowControl/>
        <w:shd w:val="clear" w:color="auto" w:fill="FFFFFF"/>
        <w:spacing w:line="360" w:lineRule="auto"/>
        <w:ind w:firstLineChars="200" w:firstLine="480"/>
        <w:jc w:val="left"/>
        <w:rPr>
          <w:rFonts w:ascii="宋体" w:hAnsi="宋体"/>
          <w:sz w:val="24"/>
          <w:szCs w:val="24"/>
        </w:rPr>
      </w:pPr>
      <w:r w:rsidRPr="00287CFB">
        <w:rPr>
          <w:rFonts w:ascii="宋体" w:hAnsi="宋体" w:hint="eastAsia"/>
          <w:sz w:val="24"/>
          <w:szCs w:val="24"/>
        </w:rPr>
        <w:t>（</w:t>
      </w:r>
      <w:r w:rsidRPr="00287CFB">
        <w:rPr>
          <w:rFonts w:ascii="宋体" w:hAnsi="宋体"/>
          <w:sz w:val="24"/>
          <w:szCs w:val="24"/>
        </w:rPr>
        <w:t>4）</w:t>
      </w:r>
      <w:r w:rsidRPr="00287CFB">
        <w:rPr>
          <w:rFonts w:ascii="宋体" w:hAnsi="宋体" w:hint="eastAsia"/>
          <w:sz w:val="24"/>
          <w:szCs w:val="24"/>
        </w:rPr>
        <w:t>投标</w:t>
      </w:r>
      <w:r w:rsidRPr="00287CFB">
        <w:rPr>
          <w:rFonts w:ascii="宋体" w:hAnsi="宋体"/>
          <w:sz w:val="24"/>
          <w:szCs w:val="24"/>
        </w:rPr>
        <w:t>人若不接受采购方式的改变，应在规定的时间内书面向</w:t>
      </w:r>
      <w:r w:rsidRPr="00287CFB">
        <w:rPr>
          <w:rFonts w:ascii="宋体" w:hAnsi="宋体" w:hint="eastAsia"/>
          <w:sz w:val="24"/>
          <w:szCs w:val="24"/>
        </w:rPr>
        <w:t>评标委员会</w:t>
      </w:r>
      <w:r w:rsidRPr="00287CFB">
        <w:rPr>
          <w:rFonts w:ascii="宋体" w:hAnsi="宋体"/>
          <w:sz w:val="24"/>
          <w:szCs w:val="24"/>
        </w:rPr>
        <w:t>说明，未在规定时间内提交书面说明的视为接受采购方式的改变。</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2、报名方式及截止时间</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（1）报名方式：投标人将报名信息以邮件形式发送至：13705165269@163.com；报名邮件主题统一为：</w:t>
      </w:r>
      <w:r w:rsidRPr="00287CFB">
        <w:rPr>
          <w:rFonts w:ascii="宋体" w:hAnsi="宋体" w:cs="宋体" w:hint="eastAsia"/>
          <w:b/>
          <w:kern w:val="0"/>
          <w:sz w:val="24"/>
          <w:szCs w:val="24"/>
        </w:rPr>
        <w:t>南基（材）2019-</w:t>
      </w:r>
      <w:r w:rsidR="001F1F50" w:rsidRPr="00287CFB">
        <w:rPr>
          <w:rFonts w:ascii="宋体" w:hAnsi="宋体" w:cs="宋体" w:hint="eastAsia"/>
          <w:b/>
          <w:kern w:val="0"/>
          <w:sz w:val="24"/>
          <w:szCs w:val="24"/>
        </w:rPr>
        <w:t>116</w:t>
      </w:r>
      <w:r w:rsidR="001F1F50" w:rsidRPr="00287CFB">
        <w:rPr>
          <w:rFonts w:ascii="宋体" w:eastAsia="宋体" w:hAnsi="宋体" w:cs="宋体" w:hint="eastAsia"/>
          <w:b/>
          <w:kern w:val="0"/>
          <w:sz w:val="24"/>
          <w:szCs w:val="24"/>
        </w:rPr>
        <w:t>南京大学鼓楼校区学生宿舍</w:t>
      </w:r>
      <w:proofErr w:type="gramStart"/>
      <w:r w:rsidR="001F1F50" w:rsidRPr="00287CFB">
        <w:rPr>
          <w:rFonts w:ascii="宋体" w:eastAsia="宋体" w:hAnsi="宋体" w:cs="宋体" w:hint="eastAsia"/>
          <w:b/>
          <w:kern w:val="0"/>
          <w:sz w:val="24"/>
          <w:szCs w:val="24"/>
        </w:rPr>
        <w:t>陶园三舍</w:t>
      </w:r>
      <w:proofErr w:type="gramEnd"/>
      <w:r w:rsidR="001F1F50" w:rsidRPr="00287CFB">
        <w:rPr>
          <w:rFonts w:ascii="宋体" w:eastAsia="宋体" w:hAnsi="宋体" w:cs="宋体" w:hint="eastAsia"/>
          <w:b/>
          <w:kern w:val="0"/>
          <w:sz w:val="24"/>
          <w:szCs w:val="24"/>
        </w:rPr>
        <w:t>改造防火门采购及安装服务</w:t>
      </w:r>
      <w:r w:rsidRPr="00287CFB">
        <w:rPr>
          <w:rFonts w:ascii="宋体" w:hAnsi="宋体" w:cs="宋体" w:hint="eastAsia"/>
          <w:kern w:val="0"/>
          <w:sz w:val="24"/>
          <w:szCs w:val="24"/>
        </w:rPr>
        <w:t>；报名信息格式不限，但必须包含招标采购项目名称、项目编号及投标单位名称、联系人、联系方式等内容。</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（2）报名截止时间：2019年</w:t>
      </w:r>
      <w:r w:rsidR="000A426C" w:rsidRPr="00287CFB">
        <w:rPr>
          <w:rFonts w:ascii="宋体" w:hAnsi="宋体" w:cs="宋体" w:hint="eastAsia"/>
          <w:kern w:val="0"/>
          <w:sz w:val="24"/>
          <w:szCs w:val="24"/>
        </w:rPr>
        <w:t>1</w:t>
      </w:r>
      <w:r w:rsidR="001F1F50" w:rsidRPr="00287CFB">
        <w:rPr>
          <w:rFonts w:ascii="宋体" w:hAnsi="宋体" w:cs="宋体" w:hint="eastAsia"/>
          <w:kern w:val="0"/>
          <w:sz w:val="24"/>
          <w:szCs w:val="24"/>
        </w:rPr>
        <w:t>2</w:t>
      </w:r>
      <w:r w:rsidRPr="00287CFB">
        <w:rPr>
          <w:rFonts w:ascii="宋体" w:hAnsi="宋体" w:cs="宋体" w:hint="eastAsia"/>
          <w:kern w:val="0"/>
          <w:sz w:val="24"/>
          <w:szCs w:val="24"/>
        </w:rPr>
        <w:t>月</w:t>
      </w:r>
      <w:r w:rsidR="00677612">
        <w:rPr>
          <w:rFonts w:ascii="宋体" w:hAnsi="宋体" w:cs="宋体" w:hint="eastAsia"/>
          <w:kern w:val="0"/>
          <w:sz w:val="24"/>
          <w:szCs w:val="24"/>
        </w:rPr>
        <w:t>09</w:t>
      </w:r>
      <w:r w:rsidRPr="00287CFB">
        <w:rPr>
          <w:rFonts w:ascii="宋体" w:hAnsi="宋体" w:cs="宋体" w:hint="eastAsia"/>
          <w:kern w:val="0"/>
          <w:sz w:val="24"/>
          <w:szCs w:val="24"/>
        </w:rPr>
        <w:t>日1</w:t>
      </w:r>
      <w:r w:rsidR="00677612">
        <w:rPr>
          <w:rFonts w:ascii="宋体" w:hAnsi="宋体" w:cs="宋体" w:hint="eastAsia"/>
          <w:kern w:val="0"/>
          <w:sz w:val="24"/>
          <w:szCs w:val="24"/>
        </w:rPr>
        <w:t>7</w:t>
      </w:r>
      <w:r w:rsidRPr="00287CFB">
        <w:rPr>
          <w:rFonts w:ascii="宋体" w:hAnsi="宋体" w:cs="宋体" w:hint="eastAsia"/>
          <w:kern w:val="0"/>
          <w:sz w:val="24"/>
          <w:szCs w:val="24"/>
        </w:rPr>
        <w:t>时00分。</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lastRenderedPageBreak/>
        <w:t>（3）未登记报名的，招标人有权拒绝投标人参加投标。</w:t>
      </w:r>
    </w:p>
    <w:p w:rsidR="00E44ADA" w:rsidRPr="00287CFB" w:rsidRDefault="006E38E5">
      <w:pPr>
        <w:spacing w:line="360" w:lineRule="auto"/>
        <w:ind w:firstLineChars="200" w:firstLine="480"/>
        <w:rPr>
          <w:rFonts w:ascii="宋体" w:hAnsi="宋体"/>
          <w:sz w:val="24"/>
          <w:szCs w:val="24"/>
        </w:rPr>
      </w:pPr>
      <w:r w:rsidRPr="00287CFB">
        <w:rPr>
          <w:rFonts w:ascii="宋体" w:hAnsi="宋体" w:hint="eastAsia"/>
          <w:sz w:val="24"/>
          <w:szCs w:val="24"/>
        </w:rPr>
        <w:t>3、投标文件的递交（开标）时间和地点</w:t>
      </w:r>
    </w:p>
    <w:p w:rsidR="00E44ADA" w:rsidRPr="00287CFB" w:rsidRDefault="006E38E5">
      <w:pPr>
        <w:spacing w:line="360" w:lineRule="auto"/>
        <w:ind w:firstLineChars="200" w:firstLine="480"/>
        <w:rPr>
          <w:rFonts w:ascii="宋体" w:hAnsi="宋体" w:cs="宋体"/>
          <w:kern w:val="0"/>
          <w:sz w:val="24"/>
          <w:szCs w:val="24"/>
        </w:rPr>
      </w:pPr>
      <w:r w:rsidRPr="00287CFB">
        <w:rPr>
          <w:rFonts w:ascii="宋体" w:hAnsi="宋体" w:cs="宋体" w:hint="eastAsia"/>
          <w:kern w:val="0"/>
          <w:sz w:val="24"/>
          <w:szCs w:val="24"/>
        </w:rPr>
        <w:t>（1）投标文件递交及开标时间：2019年</w:t>
      </w:r>
      <w:r w:rsidR="000A426C" w:rsidRPr="00287CFB">
        <w:rPr>
          <w:rFonts w:ascii="宋体" w:hAnsi="宋体" w:cs="宋体" w:hint="eastAsia"/>
          <w:kern w:val="0"/>
          <w:sz w:val="24"/>
          <w:szCs w:val="24"/>
        </w:rPr>
        <w:t>1</w:t>
      </w:r>
      <w:r w:rsidR="001F1F50" w:rsidRPr="00287CFB">
        <w:rPr>
          <w:rFonts w:ascii="宋体" w:hAnsi="宋体" w:cs="宋体" w:hint="eastAsia"/>
          <w:kern w:val="0"/>
          <w:sz w:val="24"/>
          <w:szCs w:val="24"/>
        </w:rPr>
        <w:t>2</w:t>
      </w:r>
      <w:r w:rsidRPr="00287CFB">
        <w:rPr>
          <w:rFonts w:ascii="宋体" w:hAnsi="宋体" w:cs="宋体" w:hint="eastAsia"/>
          <w:kern w:val="0"/>
          <w:sz w:val="24"/>
          <w:szCs w:val="24"/>
        </w:rPr>
        <w:t>月</w:t>
      </w:r>
      <w:r w:rsidR="00B87ADE">
        <w:rPr>
          <w:rFonts w:ascii="宋体" w:hAnsi="宋体" w:cs="宋体" w:hint="eastAsia"/>
          <w:kern w:val="0"/>
          <w:sz w:val="24"/>
          <w:szCs w:val="24"/>
        </w:rPr>
        <w:t>10</w:t>
      </w:r>
      <w:r w:rsidRPr="00287CFB">
        <w:rPr>
          <w:rFonts w:ascii="宋体" w:hAnsi="宋体" w:cs="宋体" w:hint="eastAsia"/>
          <w:kern w:val="0"/>
          <w:sz w:val="24"/>
          <w:szCs w:val="24"/>
        </w:rPr>
        <w:t>日10时00分。</w:t>
      </w:r>
    </w:p>
    <w:p w:rsidR="00E44ADA" w:rsidRPr="00287CFB" w:rsidRDefault="006E38E5">
      <w:pPr>
        <w:spacing w:line="360" w:lineRule="auto"/>
        <w:ind w:firstLineChars="200" w:firstLine="480"/>
        <w:rPr>
          <w:rFonts w:ascii="宋体" w:hAnsi="宋体" w:cs="宋体"/>
          <w:kern w:val="0"/>
          <w:sz w:val="24"/>
          <w:szCs w:val="24"/>
        </w:rPr>
      </w:pPr>
      <w:r w:rsidRPr="00287CFB">
        <w:rPr>
          <w:rFonts w:ascii="宋体" w:hAnsi="宋体" w:cs="宋体" w:hint="eastAsia"/>
          <w:kern w:val="0"/>
          <w:sz w:val="24"/>
          <w:szCs w:val="24"/>
        </w:rPr>
        <w:t>（2）投标文件递交及开标地点：南京大学</w:t>
      </w:r>
      <w:proofErr w:type="gramStart"/>
      <w:r w:rsidRPr="00287CFB">
        <w:rPr>
          <w:rFonts w:ascii="宋体" w:hAnsi="宋体" w:cs="宋体" w:hint="eastAsia"/>
          <w:kern w:val="0"/>
          <w:sz w:val="24"/>
          <w:szCs w:val="24"/>
        </w:rPr>
        <w:t>仙</w:t>
      </w:r>
      <w:proofErr w:type="gramEnd"/>
      <w:r w:rsidRPr="00287CFB">
        <w:rPr>
          <w:rFonts w:ascii="宋体" w:hAnsi="宋体" w:cs="宋体" w:hint="eastAsia"/>
          <w:kern w:val="0"/>
          <w:sz w:val="24"/>
          <w:szCs w:val="24"/>
        </w:rPr>
        <w:t>林校区综合楼409（南）会议室（五食堂楼上）。</w:t>
      </w:r>
    </w:p>
    <w:p w:rsidR="00E44ADA" w:rsidRPr="00287CFB" w:rsidRDefault="006E38E5">
      <w:pPr>
        <w:spacing w:line="360" w:lineRule="auto"/>
        <w:ind w:firstLineChars="200" w:firstLine="480"/>
        <w:rPr>
          <w:rFonts w:ascii="宋体" w:hAnsi="宋体"/>
          <w:sz w:val="24"/>
          <w:szCs w:val="24"/>
        </w:rPr>
      </w:pPr>
      <w:r w:rsidRPr="00287CFB">
        <w:rPr>
          <w:rFonts w:ascii="宋体" w:hAnsi="宋体" w:hint="eastAsia"/>
          <w:sz w:val="24"/>
          <w:szCs w:val="24"/>
        </w:rPr>
        <w:t>（3）投标文件送达方式：直接送达纸质件材料，不接受邮寄等其他送达方式。</w:t>
      </w:r>
    </w:p>
    <w:p w:rsidR="00E44ADA" w:rsidRPr="00287CFB" w:rsidRDefault="006E38E5">
      <w:pPr>
        <w:spacing w:line="360" w:lineRule="auto"/>
        <w:ind w:firstLineChars="200" w:firstLine="480"/>
        <w:rPr>
          <w:rFonts w:ascii="宋体" w:hAnsi="宋体" w:cs="宋体"/>
          <w:kern w:val="0"/>
          <w:sz w:val="24"/>
          <w:szCs w:val="24"/>
        </w:rPr>
      </w:pPr>
      <w:r w:rsidRPr="00287CFB">
        <w:rPr>
          <w:rFonts w:ascii="宋体" w:hAnsi="宋体" w:hint="eastAsia"/>
          <w:sz w:val="24"/>
          <w:szCs w:val="24"/>
        </w:rPr>
        <w:t>（4）投标文件必须按招标文件规定的时间及地点送达，逾期或不符合密封要求的投标文件恕不接受。</w:t>
      </w:r>
      <w:bookmarkStart w:id="0" w:name="_GoBack"/>
      <w:bookmarkEnd w:id="0"/>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4、联系方式</w:t>
      </w:r>
    </w:p>
    <w:p w:rsidR="00E44ADA" w:rsidRPr="00287CFB" w:rsidRDefault="006E38E5">
      <w:pPr>
        <w:widowControl/>
        <w:shd w:val="clear" w:color="auto" w:fill="FFFFFF"/>
        <w:spacing w:line="360" w:lineRule="auto"/>
        <w:ind w:firstLineChars="200" w:firstLine="480"/>
        <w:jc w:val="left"/>
        <w:rPr>
          <w:rFonts w:ascii="宋体" w:hAnsi="宋体" w:cs="宋体"/>
          <w:kern w:val="0"/>
          <w:sz w:val="24"/>
          <w:szCs w:val="24"/>
        </w:rPr>
      </w:pPr>
      <w:r w:rsidRPr="00287CFB">
        <w:rPr>
          <w:rFonts w:ascii="宋体" w:hAnsi="宋体" w:cs="宋体" w:hint="eastAsia"/>
          <w:kern w:val="0"/>
          <w:sz w:val="24"/>
          <w:szCs w:val="24"/>
        </w:rPr>
        <w:t>联系人：陆老师</w:t>
      </w:r>
    </w:p>
    <w:p w:rsidR="00E44ADA" w:rsidRPr="00D021EB" w:rsidRDefault="006E38E5">
      <w:pPr>
        <w:widowControl/>
        <w:shd w:val="clear" w:color="auto" w:fill="FFFFFF"/>
        <w:spacing w:line="360" w:lineRule="auto"/>
        <w:ind w:firstLineChars="200" w:firstLine="480"/>
        <w:jc w:val="left"/>
        <w:rPr>
          <w:rFonts w:ascii="宋体" w:hAnsi="宋体" w:cs="宋体"/>
          <w:kern w:val="0"/>
          <w:sz w:val="24"/>
          <w:szCs w:val="24"/>
        </w:rPr>
      </w:pPr>
      <w:r w:rsidRPr="00D021EB">
        <w:rPr>
          <w:rFonts w:ascii="宋体" w:hAnsi="宋体" w:cs="宋体" w:hint="eastAsia"/>
          <w:kern w:val="0"/>
          <w:sz w:val="24"/>
          <w:szCs w:val="24"/>
        </w:rPr>
        <w:t>联系电话：025-85789926</w:t>
      </w:r>
    </w:p>
    <w:p w:rsidR="00E44ADA" w:rsidRPr="00D021EB" w:rsidRDefault="006E38E5">
      <w:pPr>
        <w:spacing w:line="360" w:lineRule="auto"/>
        <w:ind w:firstLineChars="200" w:firstLine="480"/>
        <w:rPr>
          <w:rFonts w:ascii="宋体" w:hAnsi="宋体" w:cs="宋体"/>
          <w:b/>
          <w:bCs/>
          <w:kern w:val="0"/>
          <w:sz w:val="24"/>
          <w:szCs w:val="24"/>
        </w:rPr>
      </w:pPr>
      <w:r w:rsidRPr="00D021EB">
        <w:rPr>
          <w:rFonts w:ascii="宋体" w:hAnsi="宋体" w:cs="宋体" w:hint="eastAsia"/>
          <w:kern w:val="0"/>
          <w:sz w:val="24"/>
          <w:szCs w:val="24"/>
        </w:rPr>
        <w:t>电子邮箱：</w:t>
      </w:r>
      <w:hyperlink r:id="rId9" w:history="1">
        <w:r w:rsidRPr="00D021EB">
          <w:rPr>
            <w:rStyle w:val="aa"/>
            <w:rFonts w:ascii="宋体" w:hAnsi="宋体" w:cs="宋体" w:hint="eastAsia"/>
            <w:kern w:val="0"/>
            <w:sz w:val="24"/>
            <w:szCs w:val="24"/>
          </w:rPr>
          <w:t>13705165269@163.com</w:t>
        </w:r>
      </w:hyperlink>
    </w:p>
    <w:p w:rsidR="00E44ADA" w:rsidRPr="00D021EB" w:rsidRDefault="006E38E5">
      <w:pPr>
        <w:spacing w:line="360" w:lineRule="auto"/>
        <w:ind w:firstLineChars="200" w:firstLine="482"/>
        <w:rPr>
          <w:rFonts w:asciiTheme="minorEastAsia" w:hAnsiTheme="minorEastAsia"/>
          <w:b/>
          <w:sz w:val="24"/>
          <w:szCs w:val="24"/>
        </w:rPr>
      </w:pPr>
      <w:r w:rsidRPr="00D021EB">
        <w:rPr>
          <w:rFonts w:asciiTheme="minorEastAsia" w:hAnsiTheme="minorEastAsia" w:hint="eastAsia"/>
          <w:b/>
          <w:sz w:val="24"/>
          <w:szCs w:val="24"/>
        </w:rPr>
        <w:t>四、项目内容及具体要求</w:t>
      </w:r>
    </w:p>
    <w:p w:rsidR="0012791C" w:rsidRPr="00D021EB" w:rsidRDefault="0012791C" w:rsidP="0012791C">
      <w:pPr>
        <w:widowControl/>
        <w:shd w:val="clear" w:color="auto" w:fill="FFFFFF"/>
        <w:spacing w:line="360" w:lineRule="auto"/>
        <w:ind w:firstLineChars="200" w:firstLine="480"/>
        <w:jc w:val="left"/>
        <w:rPr>
          <w:rFonts w:ascii="仿宋_GB2312" w:eastAsia="仿宋_GB2312"/>
          <w:sz w:val="24"/>
        </w:rPr>
      </w:pPr>
      <w:r w:rsidRPr="00D021EB">
        <w:rPr>
          <w:rFonts w:ascii="宋体" w:eastAsia="宋体" w:hAnsi="宋体" w:cs="宋体" w:hint="eastAsia"/>
          <w:kern w:val="0"/>
          <w:sz w:val="24"/>
          <w:szCs w:val="24"/>
        </w:rPr>
        <w:t>1、招标内容</w:t>
      </w:r>
    </w:p>
    <w:tbl>
      <w:tblPr>
        <w:tblW w:w="9428" w:type="dxa"/>
        <w:jc w:val="center"/>
        <w:tblInd w:w="108" w:type="dxa"/>
        <w:tblLayout w:type="fixed"/>
        <w:tblLook w:val="04A0" w:firstRow="1" w:lastRow="0" w:firstColumn="1" w:lastColumn="0" w:noHBand="0" w:noVBand="1"/>
      </w:tblPr>
      <w:tblGrid>
        <w:gridCol w:w="567"/>
        <w:gridCol w:w="1382"/>
        <w:gridCol w:w="756"/>
        <w:gridCol w:w="792"/>
        <w:gridCol w:w="684"/>
        <w:gridCol w:w="1136"/>
        <w:gridCol w:w="1418"/>
        <w:gridCol w:w="850"/>
        <w:gridCol w:w="1069"/>
        <w:gridCol w:w="774"/>
      </w:tblGrid>
      <w:tr w:rsidR="0012791C" w:rsidRPr="00D021EB" w:rsidTr="001A50C7">
        <w:trPr>
          <w:trHeight w:val="360"/>
          <w:jc w:val="center"/>
        </w:trPr>
        <w:tc>
          <w:tcPr>
            <w:tcW w:w="567" w:type="dxa"/>
            <w:vMerge w:val="restart"/>
            <w:tcBorders>
              <w:top w:val="single" w:sz="8" w:space="0" w:color="auto"/>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Cs/>
                <w:kern w:val="0"/>
                <w:szCs w:val="21"/>
              </w:rPr>
            </w:pPr>
            <w:r w:rsidRPr="00D021EB">
              <w:rPr>
                <w:rFonts w:asciiTheme="minorEastAsia" w:hAnsiTheme="minorEastAsia" w:cs="Arial" w:hint="eastAsia"/>
                <w:bCs/>
                <w:kern w:val="0"/>
                <w:szCs w:val="21"/>
              </w:rPr>
              <w:t>序号</w:t>
            </w:r>
          </w:p>
        </w:tc>
        <w:tc>
          <w:tcPr>
            <w:tcW w:w="1382"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Cs/>
                <w:kern w:val="0"/>
                <w:szCs w:val="21"/>
              </w:rPr>
            </w:pPr>
            <w:r w:rsidRPr="00D021EB">
              <w:rPr>
                <w:rFonts w:asciiTheme="minorEastAsia" w:hAnsiTheme="minorEastAsia" w:cs="Arial" w:hint="eastAsia"/>
                <w:bCs/>
                <w:kern w:val="0"/>
                <w:szCs w:val="21"/>
              </w:rPr>
              <w:t>型号</w:t>
            </w:r>
          </w:p>
        </w:tc>
        <w:tc>
          <w:tcPr>
            <w:tcW w:w="1548" w:type="dxa"/>
            <w:gridSpan w:val="2"/>
            <w:tcBorders>
              <w:top w:val="single" w:sz="8" w:space="0" w:color="auto"/>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bCs/>
                <w:kern w:val="0"/>
                <w:szCs w:val="21"/>
              </w:rPr>
            </w:pPr>
            <w:r w:rsidRPr="00D021EB">
              <w:rPr>
                <w:rFonts w:asciiTheme="minorEastAsia" w:hAnsiTheme="minorEastAsia" w:cs="宋体" w:hint="eastAsia"/>
                <w:bCs/>
                <w:kern w:val="0"/>
                <w:szCs w:val="21"/>
              </w:rPr>
              <w:t>规格尺寸</w:t>
            </w:r>
            <w:r w:rsidRPr="00D021EB">
              <w:rPr>
                <w:rFonts w:asciiTheme="minorEastAsia" w:hAnsiTheme="minorEastAsia" w:cs="Arial" w:hint="eastAsia"/>
                <w:bCs/>
                <w:kern w:val="0"/>
                <w:szCs w:val="21"/>
              </w:rPr>
              <w:t>mm</w:t>
            </w:r>
          </w:p>
        </w:tc>
        <w:tc>
          <w:tcPr>
            <w:tcW w:w="684"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Cs/>
                <w:kern w:val="0"/>
                <w:szCs w:val="21"/>
              </w:rPr>
            </w:pPr>
            <w:r w:rsidRPr="00D021EB">
              <w:rPr>
                <w:rFonts w:asciiTheme="minorEastAsia" w:hAnsiTheme="minorEastAsia" w:cs="Arial" w:hint="eastAsia"/>
                <w:bCs/>
                <w:kern w:val="0"/>
                <w:szCs w:val="21"/>
              </w:rPr>
              <w:t>数量</w:t>
            </w:r>
          </w:p>
        </w:tc>
        <w:tc>
          <w:tcPr>
            <w:tcW w:w="1136"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Cs/>
                <w:kern w:val="0"/>
                <w:szCs w:val="21"/>
              </w:rPr>
            </w:pPr>
            <w:r w:rsidRPr="00D021EB">
              <w:rPr>
                <w:rFonts w:asciiTheme="minorEastAsia" w:hAnsiTheme="minorEastAsia" w:cs="Arial" w:hint="eastAsia"/>
                <w:bCs/>
                <w:kern w:val="0"/>
                <w:szCs w:val="21"/>
              </w:rPr>
              <w:t>类型</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bCs/>
                <w:kern w:val="0"/>
                <w:szCs w:val="21"/>
              </w:rPr>
            </w:pPr>
            <w:r w:rsidRPr="00D021EB">
              <w:rPr>
                <w:rFonts w:asciiTheme="minorEastAsia" w:hAnsiTheme="minorEastAsia" w:cs="宋体" w:hint="eastAsia"/>
                <w:bCs/>
                <w:kern w:val="0"/>
                <w:szCs w:val="21"/>
              </w:rPr>
              <w:t>要求</w:t>
            </w:r>
          </w:p>
        </w:tc>
        <w:tc>
          <w:tcPr>
            <w:tcW w:w="850"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bCs/>
                <w:kern w:val="0"/>
                <w:szCs w:val="21"/>
              </w:rPr>
            </w:pPr>
            <w:r w:rsidRPr="00D021EB">
              <w:rPr>
                <w:rFonts w:asciiTheme="minorEastAsia" w:hAnsiTheme="minorEastAsia" w:cs="宋体" w:hint="eastAsia"/>
                <w:bCs/>
                <w:kern w:val="0"/>
                <w:szCs w:val="21"/>
              </w:rPr>
              <w:t>铰链</w:t>
            </w:r>
          </w:p>
        </w:tc>
        <w:tc>
          <w:tcPr>
            <w:tcW w:w="1069" w:type="dxa"/>
            <w:vMerge w:val="restart"/>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A50C7">
            <w:pPr>
              <w:widowControl/>
              <w:spacing w:line="280" w:lineRule="exact"/>
              <w:jc w:val="center"/>
              <w:rPr>
                <w:rFonts w:asciiTheme="minorEastAsia" w:hAnsiTheme="minorEastAsia" w:cs="宋体"/>
                <w:bCs/>
                <w:kern w:val="0"/>
                <w:szCs w:val="21"/>
              </w:rPr>
            </w:pPr>
            <w:r w:rsidRPr="00D021EB">
              <w:rPr>
                <w:rFonts w:asciiTheme="minorEastAsia" w:hAnsiTheme="minorEastAsia" w:cs="宋体" w:hint="eastAsia"/>
                <w:bCs/>
                <w:kern w:val="0"/>
                <w:szCs w:val="21"/>
              </w:rPr>
              <w:t>门制作材料要求</w:t>
            </w:r>
          </w:p>
        </w:tc>
        <w:tc>
          <w:tcPr>
            <w:tcW w:w="774" w:type="dxa"/>
            <w:vMerge w:val="restart"/>
            <w:tcBorders>
              <w:top w:val="single" w:sz="8" w:space="0" w:color="auto"/>
              <w:left w:val="single" w:sz="4" w:space="0" w:color="auto"/>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Arial"/>
                <w:bCs/>
                <w:kern w:val="0"/>
                <w:szCs w:val="21"/>
              </w:rPr>
            </w:pPr>
            <w:r w:rsidRPr="00D021EB">
              <w:rPr>
                <w:rFonts w:asciiTheme="minorEastAsia" w:hAnsiTheme="minorEastAsia" w:cs="Arial" w:hint="eastAsia"/>
                <w:bCs/>
                <w:kern w:val="0"/>
                <w:szCs w:val="21"/>
              </w:rPr>
              <w:t>备注</w:t>
            </w:r>
          </w:p>
        </w:tc>
      </w:tr>
      <w:tr w:rsidR="0012791C" w:rsidRPr="00D021EB" w:rsidTr="001A50C7">
        <w:trPr>
          <w:trHeight w:val="360"/>
          <w:jc w:val="center"/>
        </w:trPr>
        <w:tc>
          <w:tcPr>
            <w:tcW w:w="567" w:type="dxa"/>
            <w:vMerge/>
            <w:tcBorders>
              <w:top w:val="single" w:sz="8" w:space="0" w:color="auto"/>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Arial"/>
                <w:b/>
                <w:bCs/>
                <w:kern w:val="0"/>
                <w:szCs w:val="21"/>
              </w:rPr>
            </w:pPr>
          </w:p>
        </w:tc>
        <w:tc>
          <w:tcPr>
            <w:tcW w:w="1382"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Arial"/>
                <w:b/>
                <w:bCs/>
                <w:kern w:val="0"/>
                <w:szCs w:val="21"/>
              </w:rPr>
            </w:pP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
                <w:bCs/>
                <w:kern w:val="0"/>
                <w:szCs w:val="21"/>
              </w:rPr>
            </w:pPr>
            <w:r w:rsidRPr="00D021EB">
              <w:rPr>
                <w:rFonts w:asciiTheme="minorEastAsia" w:hAnsiTheme="minorEastAsia" w:cs="Arial" w:hint="eastAsia"/>
                <w:b/>
                <w:bCs/>
                <w:kern w:val="0"/>
                <w:szCs w:val="21"/>
              </w:rPr>
              <w:t>宽</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b/>
                <w:bCs/>
                <w:kern w:val="0"/>
                <w:szCs w:val="21"/>
              </w:rPr>
            </w:pPr>
            <w:r w:rsidRPr="00D021EB">
              <w:rPr>
                <w:rFonts w:asciiTheme="minorEastAsia" w:hAnsiTheme="minorEastAsia" w:cs="Arial" w:hint="eastAsia"/>
                <w:b/>
                <w:bCs/>
                <w:kern w:val="0"/>
                <w:szCs w:val="21"/>
              </w:rPr>
              <w:t>高</w:t>
            </w:r>
          </w:p>
        </w:tc>
        <w:tc>
          <w:tcPr>
            <w:tcW w:w="684"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Arial"/>
                <w:b/>
                <w:bCs/>
                <w:kern w:val="0"/>
                <w:szCs w:val="21"/>
              </w:rPr>
            </w:pPr>
          </w:p>
        </w:tc>
        <w:tc>
          <w:tcPr>
            <w:tcW w:w="1136"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Arial"/>
                <w:b/>
                <w:bCs/>
                <w:kern w:val="0"/>
                <w:szCs w:val="21"/>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宋体"/>
                <w:b/>
                <w:bCs/>
                <w:kern w:val="0"/>
                <w:szCs w:val="21"/>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宋体"/>
                <w:b/>
                <w:bCs/>
                <w:kern w:val="0"/>
                <w:szCs w:val="21"/>
              </w:rPr>
            </w:pPr>
          </w:p>
        </w:tc>
        <w:tc>
          <w:tcPr>
            <w:tcW w:w="1069" w:type="dxa"/>
            <w:vMerge/>
            <w:tcBorders>
              <w:top w:val="single" w:sz="8" w:space="0" w:color="auto"/>
              <w:left w:val="single" w:sz="4" w:space="0" w:color="auto"/>
              <w:bottom w:val="single" w:sz="4" w:space="0" w:color="auto"/>
              <w:right w:val="single" w:sz="4" w:space="0" w:color="auto"/>
            </w:tcBorders>
            <w:vAlign w:val="center"/>
          </w:tcPr>
          <w:p w:rsidR="0012791C" w:rsidRPr="00D021EB" w:rsidRDefault="0012791C" w:rsidP="0012791C">
            <w:pPr>
              <w:widowControl/>
              <w:spacing w:line="280" w:lineRule="exact"/>
              <w:jc w:val="left"/>
              <w:rPr>
                <w:rFonts w:asciiTheme="minorEastAsia" w:hAnsiTheme="minorEastAsia" w:cs="宋体"/>
                <w:b/>
                <w:bCs/>
                <w:kern w:val="0"/>
                <w:szCs w:val="21"/>
              </w:rPr>
            </w:pPr>
          </w:p>
        </w:tc>
        <w:tc>
          <w:tcPr>
            <w:tcW w:w="774" w:type="dxa"/>
            <w:vMerge/>
            <w:tcBorders>
              <w:top w:val="single" w:sz="8" w:space="0" w:color="auto"/>
              <w:left w:val="single" w:sz="4" w:space="0" w:color="auto"/>
              <w:bottom w:val="single" w:sz="4" w:space="0" w:color="auto"/>
              <w:right w:val="single" w:sz="8" w:space="0" w:color="auto"/>
            </w:tcBorders>
            <w:vAlign w:val="center"/>
          </w:tcPr>
          <w:p w:rsidR="0012791C" w:rsidRPr="00D021EB" w:rsidRDefault="0012791C" w:rsidP="0012791C">
            <w:pPr>
              <w:widowControl/>
              <w:spacing w:line="280" w:lineRule="exact"/>
              <w:jc w:val="left"/>
              <w:rPr>
                <w:rFonts w:asciiTheme="minorEastAsia" w:hAnsiTheme="minorEastAsia" w:cs="Arial"/>
                <w:b/>
                <w:bCs/>
                <w:kern w:val="0"/>
                <w:szCs w:val="21"/>
              </w:rPr>
            </w:pP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FM2</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1440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2170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r w:rsidRPr="00D021EB">
              <w:rPr>
                <w:rFonts w:asciiTheme="minorEastAsia" w:hAnsiTheme="minorEastAsia" w:cs="Arial"/>
                <w:kern w:val="0"/>
                <w:szCs w:val="21"/>
              </w:rPr>
              <w:t>2</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乙级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FM3</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1150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2070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12</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乙级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FM3</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1150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2070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12</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甲级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4</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FM5</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1440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2090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r w:rsidRPr="00D021EB">
              <w:rPr>
                <w:rFonts w:asciiTheme="minorEastAsia" w:hAnsiTheme="minorEastAsia" w:cs="Arial"/>
                <w:kern w:val="0"/>
                <w:szCs w:val="21"/>
              </w:rPr>
              <w:t>0</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乙级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5</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kern w:val="0"/>
                <w:szCs w:val="21"/>
              </w:rPr>
              <w:t>FM6</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2500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2000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12</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甲级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6</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电梯机房</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1150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2070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甲级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7</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电梯机房</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960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1870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甲级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8</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顶层通道门</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950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2050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乙级</w:t>
            </w:r>
          </w:p>
        </w:tc>
      </w:tr>
      <w:tr w:rsidR="0012791C" w:rsidRPr="00D021EB" w:rsidTr="001A50C7">
        <w:trPr>
          <w:trHeight w:val="360"/>
          <w:jc w:val="center"/>
        </w:trPr>
        <w:tc>
          <w:tcPr>
            <w:tcW w:w="567" w:type="dxa"/>
            <w:tcBorders>
              <w:top w:val="nil"/>
              <w:left w:val="single" w:sz="8" w:space="0" w:color="auto"/>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9</w:t>
            </w:r>
          </w:p>
        </w:tc>
        <w:tc>
          <w:tcPr>
            <w:tcW w:w="138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消防水箱</w:t>
            </w:r>
          </w:p>
        </w:tc>
        <w:tc>
          <w:tcPr>
            <w:tcW w:w="75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950</w:t>
            </w:r>
          </w:p>
        </w:tc>
        <w:tc>
          <w:tcPr>
            <w:tcW w:w="792"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2050</w:t>
            </w:r>
          </w:p>
        </w:tc>
        <w:tc>
          <w:tcPr>
            <w:tcW w:w="684"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1</w:t>
            </w:r>
          </w:p>
        </w:tc>
        <w:tc>
          <w:tcPr>
            <w:tcW w:w="1136"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防火门</w:t>
            </w:r>
          </w:p>
        </w:tc>
        <w:tc>
          <w:tcPr>
            <w:tcW w:w="1418"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不锈钢执手</w:t>
            </w:r>
          </w:p>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防火防盗锁</w:t>
            </w:r>
          </w:p>
        </w:tc>
        <w:tc>
          <w:tcPr>
            <w:tcW w:w="850" w:type="dxa"/>
            <w:tcBorders>
              <w:top w:val="nil"/>
              <w:left w:val="nil"/>
              <w:bottom w:val="single" w:sz="4" w:space="0" w:color="auto"/>
              <w:right w:val="single" w:sz="4" w:space="0" w:color="auto"/>
            </w:tcBorders>
            <w:vAlign w:val="center"/>
          </w:tcPr>
          <w:p w:rsidR="0012791C" w:rsidRPr="00D021EB" w:rsidRDefault="0012791C" w:rsidP="0012791C">
            <w:pPr>
              <w:widowControl/>
              <w:spacing w:line="280" w:lineRule="exact"/>
              <w:jc w:val="center"/>
              <w:rPr>
                <w:rFonts w:asciiTheme="minorEastAsia" w:hAnsiTheme="minorEastAsia" w:cs="Arial"/>
                <w:kern w:val="0"/>
                <w:szCs w:val="21"/>
              </w:rPr>
            </w:pPr>
            <w:r w:rsidRPr="00D021EB">
              <w:rPr>
                <w:rFonts w:asciiTheme="minorEastAsia" w:hAnsiTheme="minorEastAsia" w:cs="Arial" w:hint="eastAsia"/>
                <w:kern w:val="0"/>
                <w:szCs w:val="21"/>
              </w:rPr>
              <w:t>304#不锈钢</w:t>
            </w:r>
          </w:p>
        </w:tc>
        <w:tc>
          <w:tcPr>
            <w:tcW w:w="1069" w:type="dxa"/>
            <w:tcBorders>
              <w:top w:val="nil"/>
              <w:left w:val="nil"/>
              <w:bottom w:val="single" w:sz="4" w:space="0" w:color="auto"/>
              <w:right w:val="single" w:sz="4" w:space="0" w:color="auto"/>
            </w:tcBorders>
          </w:tcPr>
          <w:p w:rsidR="0012791C" w:rsidRPr="00D021EB" w:rsidRDefault="0012791C" w:rsidP="0012791C">
            <w:pPr>
              <w:rPr>
                <w:rFonts w:asciiTheme="minorEastAsia" w:hAnsiTheme="minorEastAsia"/>
                <w:szCs w:val="21"/>
              </w:rPr>
            </w:pPr>
            <w:r w:rsidRPr="00D021EB">
              <w:rPr>
                <w:rFonts w:asciiTheme="minorEastAsia" w:hAnsiTheme="minorEastAsia" w:cs="宋体" w:hint="eastAsia"/>
                <w:kern w:val="0"/>
                <w:szCs w:val="21"/>
              </w:rPr>
              <w:t>钢质门</w:t>
            </w:r>
          </w:p>
        </w:tc>
        <w:tc>
          <w:tcPr>
            <w:tcW w:w="774" w:type="dxa"/>
            <w:tcBorders>
              <w:top w:val="nil"/>
              <w:left w:val="nil"/>
              <w:bottom w:val="single" w:sz="4" w:space="0" w:color="auto"/>
              <w:right w:val="single" w:sz="8" w:space="0" w:color="auto"/>
            </w:tcBorders>
            <w:vAlign w:val="center"/>
          </w:tcPr>
          <w:p w:rsidR="0012791C" w:rsidRPr="00D021EB" w:rsidRDefault="0012791C" w:rsidP="0012791C">
            <w:pPr>
              <w:widowControl/>
              <w:spacing w:line="280" w:lineRule="exact"/>
              <w:jc w:val="center"/>
              <w:rPr>
                <w:rFonts w:asciiTheme="minorEastAsia" w:hAnsiTheme="minorEastAsia" w:cs="宋体"/>
                <w:kern w:val="0"/>
                <w:szCs w:val="21"/>
              </w:rPr>
            </w:pPr>
            <w:r w:rsidRPr="00D021EB">
              <w:rPr>
                <w:rFonts w:asciiTheme="minorEastAsia" w:hAnsiTheme="minorEastAsia" w:cs="宋体" w:hint="eastAsia"/>
                <w:kern w:val="0"/>
                <w:szCs w:val="21"/>
              </w:rPr>
              <w:t>甲级</w:t>
            </w:r>
          </w:p>
        </w:tc>
      </w:tr>
    </w:tbl>
    <w:p w:rsidR="0012791C" w:rsidRPr="00D021EB" w:rsidRDefault="0012791C" w:rsidP="0012791C">
      <w:pPr>
        <w:snapToGrid w:val="0"/>
        <w:spacing w:line="288" w:lineRule="auto"/>
        <w:rPr>
          <w:rFonts w:asciiTheme="minorEastAsia" w:hAnsiTheme="minorEastAsia"/>
          <w:b/>
          <w:szCs w:val="21"/>
        </w:rPr>
      </w:pPr>
      <w:r w:rsidRPr="00D021EB">
        <w:rPr>
          <w:rFonts w:asciiTheme="minorEastAsia" w:hAnsiTheme="minorEastAsia" w:hint="eastAsia"/>
          <w:b/>
          <w:szCs w:val="21"/>
        </w:rPr>
        <w:t>注：以上数量为</w:t>
      </w:r>
      <w:r w:rsidR="00F32995" w:rsidRPr="00D021EB">
        <w:rPr>
          <w:rFonts w:asciiTheme="minorEastAsia" w:hAnsiTheme="minorEastAsia" w:hint="eastAsia"/>
          <w:b/>
          <w:szCs w:val="21"/>
        </w:rPr>
        <w:t>暂定</w:t>
      </w:r>
      <w:r w:rsidRPr="00D021EB">
        <w:rPr>
          <w:rFonts w:asciiTheme="minorEastAsia" w:hAnsiTheme="minorEastAsia" w:hint="eastAsia"/>
          <w:b/>
          <w:szCs w:val="21"/>
        </w:rPr>
        <w:t>量，中标后，中标单位、建设单位、监理单位、总包单</w:t>
      </w:r>
      <w:proofErr w:type="gramStart"/>
      <w:r w:rsidRPr="00D021EB">
        <w:rPr>
          <w:rFonts w:asciiTheme="minorEastAsia" w:hAnsiTheme="minorEastAsia" w:hint="eastAsia"/>
          <w:b/>
          <w:szCs w:val="21"/>
        </w:rPr>
        <w:t>位共同</w:t>
      </w:r>
      <w:proofErr w:type="gramEnd"/>
      <w:r w:rsidRPr="00D021EB">
        <w:rPr>
          <w:rFonts w:asciiTheme="minorEastAsia" w:hAnsiTheme="minorEastAsia" w:hint="eastAsia"/>
          <w:b/>
          <w:szCs w:val="21"/>
        </w:rPr>
        <w:t>确认各种型式的防火门数量后方可安排生产。</w:t>
      </w:r>
    </w:p>
    <w:p w:rsidR="00E44ADA" w:rsidRPr="00287CFB" w:rsidRDefault="0012791C">
      <w:pPr>
        <w:widowControl/>
        <w:shd w:val="clear" w:color="auto" w:fill="FFFFFF"/>
        <w:spacing w:line="360" w:lineRule="auto"/>
        <w:ind w:firstLineChars="200" w:firstLine="480"/>
        <w:jc w:val="left"/>
        <w:rPr>
          <w:rFonts w:ascii="宋体" w:eastAsia="宋体" w:hAnsi="宋体" w:cs="宋体"/>
          <w:kern w:val="0"/>
          <w:sz w:val="24"/>
          <w:szCs w:val="24"/>
        </w:rPr>
      </w:pPr>
      <w:r w:rsidRPr="00D021EB">
        <w:rPr>
          <w:rFonts w:ascii="宋体" w:eastAsia="宋体" w:hAnsi="宋体" w:cs="宋体" w:hint="eastAsia"/>
          <w:kern w:val="0"/>
          <w:sz w:val="24"/>
          <w:szCs w:val="24"/>
        </w:rPr>
        <w:t>2</w:t>
      </w:r>
      <w:r w:rsidR="006E38E5" w:rsidRPr="00D021EB">
        <w:rPr>
          <w:rFonts w:ascii="宋体" w:eastAsia="宋体" w:hAnsi="宋体" w:cs="宋体" w:hint="eastAsia"/>
          <w:kern w:val="0"/>
          <w:sz w:val="24"/>
          <w:szCs w:val="24"/>
        </w:rPr>
        <w:t>、</w:t>
      </w:r>
      <w:r w:rsidRPr="00D021EB">
        <w:rPr>
          <w:rFonts w:ascii="宋体" w:eastAsia="宋体" w:hAnsi="宋体" w:cs="宋体" w:hint="eastAsia"/>
          <w:kern w:val="0"/>
          <w:sz w:val="24"/>
          <w:szCs w:val="24"/>
        </w:rPr>
        <w:t>产品</w:t>
      </w:r>
      <w:r w:rsidR="006E38E5" w:rsidRPr="00D021EB">
        <w:rPr>
          <w:rFonts w:ascii="宋体" w:eastAsia="宋体" w:hAnsi="宋体" w:cs="宋体" w:hint="eastAsia"/>
          <w:kern w:val="0"/>
          <w:sz w:val="24"/>
          <w:szCs w:val="24"/>
        </w:rPr>
        <w:t>质量</w:t>
      </w:r>
      <w:r w:rsidRPr="00D021EB">
        <w:rPr>
          <w:rFonts w:ascii="宋体" w:eastAsia="宋体" w:hAnsi="宋体" w:cs="宋体" w:hint="eastAsia"/>
          <w:kern w:val="0"/>
          <w:sz w:val="24"/>
          <w:szCs w:val="24"/>
        </w:rPr>
        <w:t>及工艺</w:t>
      </w:r>
      <w:r w:rsidR="006E38E5" w:rsidRPr="00D021EB">
        <w:rPr>
          <w:rFonts w:ascii="宋体" w:eastAsia="宋体" w:hAnsi="宋体" w:cs="宋体" w:hint="eastAsia"/>
          <w:kern w:val="0"/>
          <w:sz w:val="24"/>
          <w:szCs w:val="24"/>
        </w:rPr>
        <w:t>要求</w:t>
      </w:r>
      <w:r w:rsidR="002931A6" w:rsidRPr="00D021EB">
        <w:rPr>
          <w:rFonts w:ascii="宋体" w:eastAsia="宋体" w:hAnsi="宋体" w:cs="宋体" w:hint="eastAsia"/>
          <w:kern w:val="0"/>
          <w:sz w:val="24"/>
          <w:szCs w:val="24"/>
        </w:rPr>
        <w:t>（</w:t>
      </w:r>
      <w:r w:rsidR="002931A6" w:rsidRPr="00D021EB">
        <w:rPr>
          <w:rFonts w:ascii="宋体" w:eastAsia="宋体" w:hAnsi="宋体" w:cs="宋体" w:hint="eastAsia"/>
          <w:b/>
          <w:kern w:val="0"/>
          <w:sz w:val="24"/>
          <w:szCs w:val="24"/>
        </w:rPr>
        <w:t>不允许负偏离</w:t>
      </w:r>
      <w:r w:rsidR="002931A6" w:rsidRPr="00D021EB">
        <w:rPr>
          <w:rFonts w:ascii="宋体" w:eastAsia="宋体" w:hAnsi="宋体" w:cs="宋体" w:hint="eastAsia"/>
          <w:kern w:val="0"/>
          <w:sz w:val="24"/>
          <w:szCs w:val="24"/>
        </w:rPr>
        <w:t>）</w:t>
      </w:r>
    </w:p>
    <w:p w:rsidR="0012791C" w:rsidRPr="00287CFB"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lastRenderedPageBreak/>
        <w:t>（1）提供钢质防火门生产资质证明，并承诺所供产品一定通过消防部门新版防火门标准的验收。</w:t>
      </w:r>
    </w:p>
    <w:p w:rsidR="0012791C" w:rsidRPr="009262AE"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（2）防火门必须粘贴公安部消防产品准入标志，即防火身份证标识。所有防火门及闭门器需有3C认证（其中防火门锁及闭门器采用：英格索兰、安恒、</w:t>
      </w:r>
      <w:proofErr w:type="gramStart"/>
      <w:r w:rsidRPr="00287CFB">
        <w:rPr>
          <w:rFonts w:ascii="宋体" w:eastAsia="宋体" w:hAnsi="宋体" w:cs="宋体" w:hint="eastAsia"/>
          <w:kern w:val="0"/>
          <w:sz w:val="24"/>
          <w:szCs w:val="24"/>
        </w:rPr>
        <w:t>域安品牌</w:t>
      </w:r>
      <w:proofErr w:type="gramEnd"/>
      <w:r w:rsidRPr="00287CFB">
        <w:rPr>
          <w:rFonts w:ascii="宋体" w:eastAsia="宋体" w:hAnsi="宋体" w:cs="宋体" w:hint="eastAsia"/>
          <w:kern w:val="0"/>
          <w:sz w:val="24"/>
          <w:szCs w:val="24"/>
        </w:rPr>
        <w:t>或相当于次，通道部位防火门闭门器承重达到65公斤以上，不定位功能）。乙级钢质防火</w:t>
      </w:r>
      <w:r w:rsidRPr="009262AE">
        <w:rPr>
          <w:rFonts w:ascii="宋体" w:eastAsia="宋体" w:hAnsi="宋体" w:cs="宋体" w:hint="eastAsia"/>
          <w:kern w:val="0"/>
          <w:sz w:val="24"/>
          <w:szCs w:val="24"/>
        </w:rPr>
        <w:t>门的耐火极限不得小于1.0h。含灌浆。</w:t>
      </w:r>
    </w:p>
    <w:p w:rsidR="0012791C" w:rsidRPr="009262AE"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9262AE">
        <w:rPr>
          <w:rFonts w:ascii="宋体" w:eastAsia="宋体" w:hAnsi="宋体" w:cs="宋体" w:hint="eastAsia"/>
          <w:kern w:val="0"/>
          <w:sz w:val="24"/>
          <w:szCs w:val="24"/>
        </w:rPr>
        <w:t>（3）投标厂商及所用防火配件产品须在《中国消防产品信息网》消防产品质量信息查询平台上能够查询。</w:t>
      </w:r>
    </w:p>
    <w:p w:rsidR="0012791C" w:rsidRPr="009262AE"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9262AE">
        <w:rPr>
          <w:rFonts w:ascii="宋体" w:eastAsia="宋体" w:hAnsi="宋体" w:cs="宋体" w:hint="eastAsia"/>
          <w:kern w:val="0"/>
          <w:sz w:val="24"/>
          <w:szCs w:val="24"/>
        </w:rPr>
        <w:t>（4）门框、门扇原材料采用钢板，外观必须无焊点。门框钢板厚度必须达到≥1.5㎜，门扇钢板厚度≥0.8㎜。材质为镀锌钢板，门扇内填充材料要求为颗粒状膨胀珍珠岩或硅酸盐发泡材料，甲乙级防火门门扇厚度必须达到55mm，需要门贴脸及单面线条，贴脸线条为平板，线条宽度为40mm，外观工艺</w:t>
      </w:r>
      <w:r w:rsidR="00302133" w:rsidRPr="009262AE">
        <w:rPr>
          <w:rFonts w:ascii="宋体" w:eastAsia="宋体" w:hAnsi="宋体" w:cs="宋体" w:hint="eastAsia"/>
          <w:kern w:val="0"/>
          <w:sz w:val="24"/>
          <w:szCs w:val="24"/>
        </w:rPr>
        <w:t>。门扇前后钢板必需采用卷边工艺或</w:t>
      </w:r>
      <w:proofErr w:type="gramStart"/>
      <w:r w:rsidR="00302133" w:rsidRPr="009262AE">
        <w:rPr>
          <w:rFonts w:ascii="宋体" w:eastAsia="宋体" w:hAnsi="宋体" w:cs="宋体" w:hint="eastAsia"/>
          <w:kern w:val="0"/>
          <w:sz w:val="24"/>
          <w:szCs w:val="24"/>
        </w:rPr>
        <w:t>轧边工艺</w:t>
      </w:r>
      <w:proofErr w:type="gramEnd"/>
      <w:r w:rsidR="00302133" w:rsidRPr="009262AE">
        <w:rPr>
          <w:rFonts w:ascii="宋体" w:eastAsia="宋体" w:hAnsi="宋体" w:cs="宋体" w:hint="eastAsia"/>
          <w:kern w:val="0"/>
          <w:sz w:val="24"/>
          <w:szCs w:val="24"/>
        </w:rPr>
        <w:t>结合</w:t>
      </w:r>
      <w:r w:rsidRPr="009262AE">
        <w:rPr>
          <w:rFonts w:ascii="宋体" w:eastAsia="宋体" w:hAnsi="宋体" w:cs="宋体" w:hint="eastAsia"/>
          <w:kern w:val="0"/>
          <w:sz w:val="24"/>
          <w:szCs w:val="24"/>
        </w:rPr>
        <w:t>，200*200断面结构，门扇颜色为户外粉，表面颜色为精品</w:t>
      </w:r>
      <w:proofErr w:type="gramStart"/>
      <w:r w:rsidRPr="009262AE">
        <w:rPr>
          <w:rFonts w:ascii="宋体" w:eastAsia="宋体" w:hAnsi="宋体" w:cs="宋体" w:hint="eastAsia"/>
          <w:kern w:val="0"/>
          <w:sz w:val="24"/>
          <w:szCs w:val="24"/>
        </w:rPr>
        <w:t>高端沙</w:t>
      </w:r>
      <w:proofErr w:type="gramEnd"/>
      <w:r w:rsidRPr="009262AE">
        <w:rPr>
          <w:rFonts w:ascii="宋体" w:eastAsia="宋体" w:hAnsi="宋体" w:cs="宋体" w:hint="eastAsia"/>
          <w:kern w:val="0"/>
          <w:sz w:val="24"/>
          <w:szCs w:val="24"/>
        </w:rPr>
        <w:t>文粉，确保使用5年以上不掉色。防火密封条采用气密PU包覆式</w:t>
      </w:r>
      <w:r w:rsidR="00E4155D" w:rsidRPr="009262AE">
        <w:rPr>
          <w:rFonts w:ascii="宋体" w:eastAsia="宋体" w:hAnsi="宋体" w:cs="宋体" w:hint="eastAsia"/>
          <w:kern w:val="0"/>
          <w:sz w:val="24"/>
          <w:szCs w:val="24"/>
        </w:rPr>
        <w:t>。</w:t>
      </w:r>
    </w:p>
    <w:p w:rsidR="0012791C" w:rsidRPr="009262AE"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9262AE">
        <w:rPr>
          <w:rFonts w:ascii="宋体" w:eastAsia="宋体" w:hAnsi="宋体" w:cs="宋体" w:hint="eastAsia"/>
          <w:kern w:val="0"/>
          <w:sz w:val="24"/>
          <w:szCs w:val="24"/>
        </w:rPr>
        <w:t>（5）所有五金配件必须具有消防部门认可使用证书，防火铰链、螺丝均采用304不锈钢产品，五金及锁具的式样由甲方批准为准，投标时必须提供所有五金件的产品检测报告和相关认证证书及3C认证。</w:t>
      </w:r>
    </w:p>
    <w:p w:rsidR="0012791C" w:rsidRPr="00287CFB"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9262AE">
        <w:rPr>
          <w:rFonts w:ascii="宋体" w:eastAsia="宋体" w:hAnsi="宋体" w:cs="宋体" w:hint="eastAsia"/>
          <w:kern w:val="0"/>
          <w:sz w:val="24"/>
          <w:szCs w:val="24"/>
        </w:rPr>
        <w:t>（6）每扇门须配置3个合页，5寸不锈钢304材质，打弯碟型防火防盗铰链，厚度3.0mm；入户门采用蝶形不锈钢轴承合页，单扇门铰链为三只，厚度≥3.0㎜，拉力≥15N，合页应采用4个轴承，减少门开启时的摩擦力，克服了旗形铰链、暗铰链摩擦造成的噪声，并使门开启更轻巧自如。子母门和双扇门插销采用304不锈钢制作，采取气囊式减</w:t>
      </w:r>
      <w:r w:rsidRPr="00287CFB">
        <w:rPr>
          <w:rFonts w:ascii="宋体" w:eastAsia="宋体" w:hAnsi="宋体" w:cs="宋体" w:hint="eastAsia"/>
          <w:kern w:val="0"/>
          <w:sz w:val="24"/>
          <w:szCs w:val="24"/>
        </w:rPr>
        <w:t>震条和密封条。所有防火门的开启角度必须为180°。执手锁面板及把手为304不锈钢材质。锁具品牌：英格索兰、安恒、</w:t>
      </w:r>
      <w:proofErr w:type="gramStart"/>
      <w:r w:rsidRPr="00287CFB">
        <w:rPr>
          <w:rFonts w:ascii="宋体" w:eastAsia="宋体" w:hAnsi="宋体" w:cs="宋体" w:hint="eastAsia"/>
          <w:kern w:val="0"/>
          <w:sz w:val="24"/>
          <w:szCs w:val="24"/>
        </w:rPr>
        <w:t>域安或</w:t>
      </w:r>
      <w:proofErr w:type="gramEnd"/>
      <w:r w:rsidRPr="00287CFB">
        <w:rPr>
          <w:rFonts w:ascii="宋体" w:eastAsia="宋体" w:hAnsi="宋体" w:cs="宋体" w:hint="eastAsia"/>
          <w:kern w:val="0"/>
          <w:sz w:val="24"/>
          <w:szCs w:val="24"/>
        </w:rPr>
        <w:t>相当于此。锁体使用寿命超过10万次，锁体需通过机械防盗锁国家标准GA/T73-94,并提供产品型式检验证书。</w:t>
      </w:r>
    </w:p>
    <w:p w:rsidR="0012791C" w:rsidRPr="00287CFB" w:rsidRDefault="0012791C" w:rsidP="0012791C">
      <w:pPr>
        <w:widowControl/>
        <w:shd w:val="clear" w:color="auto" w:fill="FFFFFF"/>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（7）疏散用的平开防火门应安装闭门器，双扇平开防火门安装闭门器及顺位器、防火不锈钢上下插销。如消防设计有常开、常闭功能，应满足消防要求。</w:t>
      </w:r>
    </w:p>
    <w:p w:rsidR="00E44ADA" w:rsidRPr="00287CFB" w:rsidRDefault="00D41864">
      <w:pPr>
        <w:widowControl/>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3</w:t>
      </w:r>
      <w:r w:rsidR="006E38E5" w:rsidRPr="00287CFB">
        <w:rPr>
          <w:rFonts w:ascii="宋体" w:eastAsia="宋体" w:hAnsi="宋体" w:cs="宋体" w:hint="eastAsia"/>
          <w:kern w:val="0"/>
          <w:sz w:val="24"/>
          <w:szCs w:val="24"/>
        </w:rPr>
        <w:t>、商务要求</w:t>
      </w:r>
    </w:p>
    <w:p w:rsidR="00E44ADA" w:rsidRPr="00287CFB" w:rsidRDefault="006E38E5">
      <w:pPr>
        <w:widowControl/>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（1）</w:t>
      </w:r>
      <w:r w:rsidR="00D41864" w:rsidRPr="00287CFB">
        <w:rPr>
          <w:rFonts w:ascii="宋体" w:eastAsia="宋体" w:hAnsi="宋体" w:cs="宋体" w:hint="eastAsia"/>
          <w:kern w:val="0"/>
          <w:sz w:val="24"/>
          <w:szCs w:val="24"/>
        </w:rPr>
        <w:t>供货时间：中标单位获取中标通知书后30天内完成生产，现场安装时间为15天(投标人必须提供承诺满足工期要求)。</w:t>
      </w:r>
    </w:p>
    <w:p w:rsidR="00E44ADA" w:rsidRPr="00287CFB" w:rsidRDefault="006E38E5">
      <w:pPr>
        <w:widowControl/>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t>（2）交货地点：</w:t>
      </w:r>
      <w:r w:rsidR="00D41864" w:rsidRPr="00287CFB">
        <w:rPr>
          <w:rFonts w:ascii="宋体" w:eastAsia="宋体" w:hAnsi="宋体" w:cs="宋体" w:hint="eastAsia"/>
          <w:kern w:val="0"/>
          <w:sz w:val="24"/>
          <w:szCs w:val="24"/>
        </w:rPr>
        <w:t>南京大学鼓楼校区学生宿舍</w:t>
      </w:r>
      <w:proofErr w:type="gramStart"/>
      <w:r w:rsidR="00D41864" w:rsidRPr="00287CFB">
        <w:rPr>
          <w:rFonts w:ascii="宋体" w:eastAsia="宋体" w:hAnsi="宋体" w:cs="宋体" w:hint="eastAsia"/>
          <w:kern w:val="0"/>
          <w:sz w:val="24"/>
          <w:szCs w:val="24"/>
        </w:rPr>
        <w:t>陶园三舍</w:t>
      </w:r>
      <w:proofErr w:type="gramEnd"/>
      <w:r w:rsidR="00D41864" w:rsidRPr="00287CFB">
        <w:rPr>
          <w:rFonts w:ascii="宋体" w:eastAsia="宋体" w:hAnsi="宋体" w:cs="宋体" w:hint="eastAsia"/>
          <w:kern w:val="0"/>
          <w:sz w:val="24"/>
          <w:szCs w:val="24"/>
        </w:rPr>
        <w:t>建设工地指定地点。</w:t>
      </w:r>
    </w:p>
    <w:p w:rsidR="00D41864" w:rsidRPr="00287CFB" w:rsidRDefault="006E38E5">
      <w:pPr>
        <w:widowControl/>
        <w:spacing w:line="360" w:lineRule="auto"/>
        <w:ind w:firstLineChars="200" w:firstLine="480"/>
        <w:jc w:val="left"/>
        <w:rPr>
          <w:rFonts w:ascii="宋体" w:eastAsia="宋体" w:hAnsi="宋体" w:cs="宋体"/>
          <w:kern w:val="0"/>
          <w:sz w:val="24"/>
          <w:szCs w:val="24"/>
        </w:rPr>
      </w:pPr>
      <w:r w:rsidRPr="00287CFB">
        <w:rPr>
          <w:rFonts w:ascii="宋体" w:eastAsia="宋体" w:hAnsi="宋体" w:cs="宋体" w:hint="eastAsia"/>
          <w:kern w:val="0"/>
          <w:sz w:val="24"/>
          <w:szCs w:val="24"/>
        </w:rPr>
        <w:lastRenderedPageBreak/>
        <w:t>（3）交货要求：</w:t>
      </w:r>
    </w:p>
    <w:p w:rsidR="00D41864" w:rsidRPr="00287CFB" w:rsidRDefault="00D41864" w:rsidP="00D41864">
      <w:pPr>
        <w:widowControl/>
        <w:spacing w:line="360" w:lineRule="auto"/>
        <w:ind w:firstLineChars="300" w:firstLine="720"/>
        <w:jc w:val="left"/>
        <w:rPr>
          <w:rFonts w:ascii="宋体" w:eastAsia="宋体" w:hAnsi="宋体" w:cs="宋体"/>
          <w:kern w:val="0"/>
          <w:sz w:val="24"/>
          <w:szCs w:val="24"/>
        </w:rPr>
      </w:pPr>
      <w:r w:rsidRPr="00287CFB">
        <w:rPr>
          <w:rFonts w:ascii="宋体" w:eastAsia="宋体" w:hAnsi="宋体" w:cs="宋体" w:hint="eastAsia"/>
          <w:kern w:val="0"/>
          <w:sz w:val="24"/>
          <w:szCs w:val="24"/>
        </w:rPr>
        <w:t>①中标后，中标单位须到现场进一步核准后再安排生产、安装，接到工程监理、建设单位、总包单</w:t>
      </w:r>
      <w:proofErr w:type="gramStart"/>
      <w:r w:rsidRPr="00287CFB">
        <w:rPr>
          <w:rFonts w:ascii="宋体" w:eastAsia="宋体" w:hAnsi="宋体" w:cs="宋体" w:hint="eastAsia"/>
          <w:kern w:val="0"/>
          <w:sz w:val="24"/>
          <w:szCs w:val="24"/>
        </w:rPr>
        <w:t>位共同</w:t>
      </w:r>
      <w:proofErr w:type="gramEnd"/>
      <w:r w:rsidRPr="00287CFB">
        <w:rPr>
          <w:rFonts w:ascii="宋体" w:eastAsia="宋体" w:hAnsi="宋体" w:cs="宋体" w:hint="eastAsia"/>
          <w:kern w:val="0"/>
          <w:sz w:val="24"/>
          <w:szCs w:val="24"/>
        </w:rPr>
        <w:t>确认的进场计划单后方可组织生产，并承诺因工程需要数量减少或调增，单价不变，减少的部分由供方自行承担，调增部分应无明显色差。</w:t>
      </w:r>
    </w:p>
    <w:p w:rsidR="00D41864" w:rsidRPr="00287CFB" w:rsidRDefault="00D41864" w:rsidP="00D41864">
      <w:pPr>
        <w:widowControl/>
        <w:spacing w:line="360" w:lineRule="auto"/>
        <w:ind w:firstLineChars="300" w:firstLine="720"/>
        <w:jc w:val="left"/>
        <w:rPr>
          <w:rFonts w:ascii="宋体" w:eastAsia="宋体" w:hAnsi="宋体" w:cs="宋体"/>
          <w:kern w:val="0"/>
          <w:sz w:val="24"/>
          <w:szCs w:val="24"/>
        </w:rPr>
      </w:pPr>
      <w:r w:rsidRPr="00287CFB">
        <w:rPr>
          <w:rFonts w:ascii="宋体" w:eastAsia="宋体" w:hAnsi="宋体" w:cs="宋体" w:hint="eastAsia"/>
          <w:kern w:val="0"/>
          <w:sz w:val="24"/>
          <w:szCs w:val="24"/>
        </w:rPr>
        <w:t>②中标单位提供的全部货物应按标准保护措施进行包装。该包装应适应于远程运输、防潮、防震和防野蛮装卸，以确保货物安全无损运抵指定地点。产品在运输过程中应避免雨淋、</w:t>
      </w:r>
      <w:proofErr w:type="gramStart"/>
      <w:r w:rsidRPr="00287CFB">
        <w:rPr>
          <w:rFonts w:ascii="宋体" w:eastAsia="宋体" w:hAnsi="宋体" w:cs="宋体" w:hint="eastAsia"/>
          <w:kern w:val="0"/>
          <w:sz w:val="24"/>
          <w:szCs w:val="24"/>
        </w:rPr>
        <w:t>沾污</w:t>
      </w:r>
      <w:proofErr w:type="gramEnd"/>
      <w:r w:rsidRPr="00287CFB">
        <w:rPr>
          <w:rFonts w:ascii="宋体" w:eastAsia="宋体" w:hAnsi="宋体" w:cs="宋体" w:hint="eastAsia"/>
          <w:kern w:val="0"/>
          <w:sz w:val="24"/>
          <w:szCs w:val="24"/>
        </w:rPr>
        <w:t>、重压、强烈碰撞和挤压等，并保持外包装完好无损。</w:t>
      </w:r>
    </w:p>
    <w:p w:rsidR="00D41864" w:rsidRPr="00287CFB" w:rsidRDefault="00D41864" w:rsidP="00D41864">
      <w:pPr>
        <w:widowControl/>
        <w:spacing w:line="360" w:lineRule="auto"/>
        <w:ind w:firstLineChars="300" w:firstLine="720"/>
        <w:jc w:val="left"/>
        <w:rPr>
          <w:rFonts w:ascii="宋体" w:eastAsia="宋体" w:hAnsi="宋体" w:cs="宋体"/>
          <w:kern w:val="0"/>
          <w:sz w:val="24"/>
          <w:szCs w:val="24"/>
        </w:rPr>
      </w:pPr>
      <w:r w:rsidRPr="00287CFB">
        <w:rPr>
          <w:rFonts w:ascii="宋体" w:eastAsia="宋体" w:hAnsi="宋体" w:cs="宋体" w:hint="eastAsia"/>
          <w:kern w:val="0"/>
          <w:sz w:val="24"/>
          <w:szCs w:val="24"/>
        </w:rPr>
        <w:t>③要求运至工地货物的完好率为100%。需方将对其产品进行抽样送检，如抽检不合格，由供方无条件自行清场运回，并承担检测费用及由此所造成的一切损失。</w:t>
      </w:r>
    </w:p>
    <w:p w:rsidR="002931A6" w:rsidRPr="00287CFB" w:rsidRDefault="002931A6" w:rsidP="002931A6">
      <w:pPr>
        <w:widowControl/>
        <w:spacing w:line="360" w:lineRule="auto"/>
        <w:ind w:firstLineChars="300" w:firstLine="720"/>
        <w:jc w:val="left"/>
        <w:rPr>
          <w:rFonts w:ascii="宋体" w:eastAsia="宋体" w:hAnsi="宋体" w:cs="宋体"/>
          <w:kern w:val="0"/>
          <w:sz w:val="24"/>
          <w:szCs w:val="24"/>
        </w:rPr>
      </w:pPr>
      <w:r w:rsidRPr="00287CFB">
        <w:rPr>
          <w:rFonts w:ascii="宋体" w:eastAsia="宋体" w:hAnsi="宋体" w:cs="宋体" w:hint="eastAsia"/>
          <w:kern w:val="0"/>
          <w:sz w:val="24"/>
          <w:szCs w:val="24"/>
        </w:rPr>
        <w:t>④防火门应做好运输和安装后的成品保护工作，直至移交甲方管理时止。交货时须提供整套合格的防火性能检测报告。</w:t>
      </w:r>
    </w:p>
    <w:p w:rsidR="002931A6" w:rsidRPr="00287CFB" w:rsidRDefault="002931A6" w:rsidP="002931A6">
      <w:pPr>
        <w:widowControl/>
        <w:spacing w:line="360" w:lineRule="auto"/>
        <w:ind w:firstLineChars="300" w:firstLine="720"/>
        <w:jc w:val="left"/>
        <w:rPr>
          <w:rFonts w:ascii="宋体" w:eastAsia="宋体" w:hAnsi="宋体" w:cs="宋体"/>
          <w:kern w:val="0"/>
          <w:sz w:val="24"/>
          <w:szCs w:val="24"/>
        </w:rPr>
      </w:pPr>
      <w:r w:rsidRPr="00287CFB">
        <w:rPr>
          <w:rFonts w:ascii="宋体" w:eastAsia="宋体" w:hAnsi="宋体" w:cs="宋体" w:hint="eastAsia"/>
          <w:kern w:val="0"/>
          <w:sz w:val="24"/>
          <w:szCs w:val="24"/>
        </w:rPr>
        <w:t>⑤消防部门现场破门检测验收，消防检测验收后由中标人负责更换，此费用含在投标报价中。</w:t>
      </w:r>
    </w:p>
    <w:p w:rsidR="00E44ADA" w:rsidRPr="00287CFB" w:rsidRDefault="006E38E5">
      <w:pPr>
        <w:widowControl/>
        <w:spacing w:line="360" w:lineRule="auto"/>
        <w:ind w:firstLineChars="200" w:firstLine="480"/>
        <w:jc w:val="left"/>
        <w:rPr>
          <w:rFonts w:asciiTheme="minorEastAsia" w:hAnsiTheme="minorEastAsia"/>
          <w:sz w:val="24"/>
          <w:szCs w:val="24"/>
        </w:rPr>
      </w:pPr>
      <w:r w:rsidRPr="00287CFB">
        <w:rPr>
          <w:rFonts w:asciiTheme="minorEastAsia" w:hAnsiTheme="minorEastAsia" w:hint="eastAsia"/>
          <w:sz w:val="24"/>
          <w:szCs w:val="24"/>
        </w:rPr>
        <w:t>（4）质量保证期：验收合格后2年。此标准为最低标准，各投标人也可根据自身情况报最长质量保证期。</w:t>
      </w:r>
    </w:p>
    <w:p w:rsidR="00E44ADA" w:rsidRPr="00287CFB" w:rsidRDefault="006E38E5">
      <w:pPr>
        <w:widowControl/>
        <w:spacing w:line="360" w:lineRule="auto"/>
        <w:ind w:firstLineChars="200" w:firstLine="480"/>
        <w:jc w:val="left"/>
        <w:rPr>
          <w:rFonts w:asciiTheme="minorEastAsia" w:hAnsiTheme="minorEastAsia" w:cs="宋体"/>
          <w:kern w:val="0"/>
          <w:sz w:val="24"/>
          <w:szCs w:val="24"/>
        </w:rPr>
      </w:pPr>
      <w:r w:rsidRPr="00287CFB">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E44ADA" w:rsidRPr="00287CFB" w:rsidRDefault="006E38E5">
      <w:pPr>
        <w:widowControl/>
        <w:spacing w:line="360" w:lineRule="auto"/>
        <w:ind w:firstLineChars="200" w:firstLine="482"/>
        <w:jc w:val="left"/>
        <w:rPr>
          <w:rFonts w:asciiTheme="minorEastAsia" w:hAnsiTheme="minorEastAsia"/>
          <w:b/>
          <w:sz w:val="24"/>
          <w:szCs w:val="24"/>
        </w:rPr>
      </w:pPr>
      <w:r w:rsidRPr="00287CFB">
        <w:rPr>
          <w:rFonts w:asciiTheme="minorEastAsia" w:hAnsiTheme="minorEastAsia" w:hint="eastAsia"/>
          <w:b/>
          <w:sz w:val="24"/>
          <w:szCs w:val="24"/>
        </w:rPr>
        <w:t>五、投标报价</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w:t>
      </w:r>
      <w:r w:rsidR="007560DB" w:rsidRPr="00287CFB">
        <w:rPr>
          <w:rFonts w:asciiTheme="minorEastAsia" w:hAnsiTheme="minorEastAsia" w:hint="eastAsia"/>
          <w:sz w:val="24"/>
          <w:szCs w:val="24"/>
        </w:rPr>
        <w:t>安装、施工损耗、</w:t>
      </w:r>
      <w:r w:rsidRPr="00287CFB">
        <w:rPr>
          <w:rFonts w:asciiTheme="minorEastAsia" w:hAnsiTheme="minorEastAsia" w:hint="eastAsia"/>
          <w:sz w:val="24"/>
          <w:szCs w:val="24"/>
        </w:rPr>
        <w:t>质保期内的维保费及保险、利润、税收以及风险费等全部费用。</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w:t>
      </w:r>
      <w:r w:rsidR="00F12B41" w:rsidRPr="00287CFB">
        <w:rPr>
          <w:rFonts w:asciiTheme="minorEastAsia" w:hAnsiTheme="minorEastAsia" w:hint="eastAsia"/>
          <w:sz w:val="24"/>
          <w:szCs w:val="24"/>
        </w:rPr>
        <w:t>投标人应根据清单中防火门的使用区域分别进行报价，并提供详细的报价分析（包括综合单价及合价），如漏报或少报项目，则视为其费用含在其它项目的综合单价</w:t>
      </w:r>
      <w:r w:rsidR="00F12B41" w:rsidRPr="00287CFB">
        <w:rPr>
          <w:rFonts w:asciiTheme="minorEastAsia" w:hAnsiTheme="minorEastAsia" w:hint="eastAsia"/>
          <w:sz w:val="24"/>
          <w:szCs w:val="24"/>
        </w:rPr>
        <w:lastRenderedPageBreak/>
        <w:t>或合价中，结算时不调整。</w:t>
      </w:r>
    </w:p>
    <w:p w:rsidR="00F12B41" w:rsidRPr="00287CFB" w:rsidRDefault="00F12B41">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5、材料进场前需报监理及发包人确认质量后方可进行。材料的试验、消防检测等政府行政部门监督、验收发生的费用应包括在材料单价或其它费用中，所有费用均由中标人承担，以及政府质量监督部门所要求做的一切检验费用。招标人不再另行支付。</w:t>
      </w:r>
    </w:p>
    <w:p w:rsidR="00EB6B24" w:rsidRPr="00287CFB" w:rsidRDefault="00EB6B24" w:rsidP="00EB6B24">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6、招标范围内工作内容需要总包单位提供施工配合的，总</w:t>
      </w:r>
      <w:proofErr w:type="gramStart"/>
      <w:r w:rsidRPr="00287CFB">
        <w:rPr>
          <w:rFonts w:asciiTheme="minorEastAsia" w:hAnsiTheme="minorEastAsia" w:hint="eastAsia"/>
          <w:sz w:val="24"/>
          <w:szCs w:val="24"/>
        </w:rPr>
        <w:t>包配合费</w:t>
      </w:r>
      <w:proofErr w:type="gramEnd"/>
      <w:r w:rsidRPr="00287CFB">
        <w:rPr>
          <w:rFonts w:asciiTheme="minorEastAsia" w:hAnsiTheme="minorEastAsia" w:hint="eastAsia"/>
          <w:sz w:val="24"/>
          <w:szCs w:val="24"/>
        </w:rPr>
        <w:t>由投标单位在投标报价中自行考虑，发包方不再支付此项费用（配合费取费不高于相应标段内工程总造价的2%）。中标方送审结算时须提供缴纳的相关证明，否则不予以认可。分包施工单位申请工程款时均需由各标段总包单位签字认可后甲方才能支付工程款。付款时, 承包人必须设立以法人单位为开户的</w:t>
      </w:r>
      <w:proofErr w:type="gramStart"/>
      <w:r w:rsidRPr="00287CFB">
        <w:rPr>
          <w:rFonts w:asciiTheme="minorEastAsia" w:hAnsiTheme="minorEastAsia" w:hint="eastAsia"/>
          <w:sz w:val="24"/>
          <w:szCs w:val="24"/>
        </w:rPr>
        <w:t>帐户</w:t>
      </w:r>
      <w:proofErr w:type="gramEnd"/>
      <w:r w:rsidRPr="00287CFB">
        <w:rPr>
          <w:rFonts w:asciiTheme="minorEastAsia" w:hAnsiTheme="minorEastAsia" w:hint="eastAsia"/>
          <w:sz w:val="24"/>
          <w:szCs w:val="24"/>
        </w:rPr>
        <w:t>作为本项工程专用</w:t>
      </w:r>
      <w:proofErr w:type="gramStart"/>
      <w:r w:rsidRPr="00287CFB">
        <w:rPr>
          <w:rFonts w:asciiTheme="minorEastAsia" w:hAnsiTheme="minorEastAsia" w:hint="eastAsia"/>
          <w:sz w:val="24"/>
          <w:szCs w:val="24"/>
        </w:rPr>
        <w:t>帐户</w:t>
      </w:r>
      <w:proofErr w:type="gramEnd"/>
      <w:r w:rsidRPr="00287CFB">
        <w:rPr>
          <w:rFonts w:asciiTheme="minorEastAsia" w:hAnsiTheme="minorEastAsia" w:hint="eastAsia"/>
          <w:sz w:val="24"/>
          <w:szCs w:val="24"/>
        </w:rPr>
        <w:t>，保证专款专用，否则发包人将</w:t>
      </w:r>
      <w:proofErr w:type="gramStart"/>
      <w:r w:rsidRPr="00287CFB">
        <w:rPr>
          <w:rFonts w:asciiTheme="minorEastAsia" w:hAnsiTheme="minorEastAsia" w:hint="eastAsia"/>
          <w:sz w:val="24"/>
          <w:szCs w:val="24"/>
        </w:rPr>
        <w:t>不予付款</w:t>
      </w:r>
      <w:proofErr w:type="gramEnd"/>
      <w:r w:rsidRPr="00287CFB">
        <w:rPr>
          <w:rFonts w:asciiTheme="minorEastAsia" w:hAnsiTheme="minorEastAsia" w:hint="eastAsia"/>
          <w:sz w:val="24"/>
          <w:szCs w:val="24"/>
        </w:rPr>
        <w:t>。</w:t>
      </w:r>
    </w:p>
    <w:p w:rsidR="00E44ADA" w:rsidRPr="00287CFB" w:rsidRDefault="00EB6B24">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7</w:t>
      </w:r>
      <w:r w:rsidR="006E38E5" w:rsidRPr="00287CFB">
        <w:rPr>
          <w:rFonts w:asciiTheme="minorEastAsia" w:hAnsiTheme="minorEastAsia" w:hint="eastAsia"/>
          <w:sz w:val="24"/>
          <w:szCs w:val="24"/>
        </w:rPr>
        <w:t>、投标供应商应承担其编制投标文件与递交投标文件所涉及的一切费用。不管投标结果如何，招标人对上述费用不承担任何责任。</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t>六、投标文件组成及要求</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1、投标文件包含下述材料</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（1）投标函（文件格式1）；</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（2）报价一览表（文件格式2）；</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（3）报价分析表（格式自拟）；</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（4）技术、商务偏离表（文件格式3）；</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（5）法定代表人资格证明书（文件格式4）；</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（6）法人授权委托书（文件格式5）；</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（7）</w:t>
      </w:r>
      <w:r w:rsidRPr="00287CFB">
        <w:rPr>
          <w:rFonts w:ascii="宋体" w:eastAsia="宋体" w:hAnsi="宋体" w:cs="宋体" w:hint="eastAsia"/>
          <w:kern w:val="0"/>
          <w:sz w:val="24"/>
          <w:szCs w:val="24"/>
        </w:rPr>
        <w:t>诚信声明（文件格式6）；</w:t>
      </w:r>
    </w:p>
    <w:p w:rsidR="00EC173C" w:rsidRPr="00287CFB" w:rsidRDefault="006E38E5" w:rsidP="00EC173C">
      <w:pPr>
        <w:widowControl/>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（8）</w:t>
      </w:r>
      <w:r w:rsidRPr="00287CFB">
        <w:rPr>
          <w:rFonts w:ascii="宋体" w:hAnsi="宋体" w:cs="宋体" w:hint="eastAsia"/>
          <w:kern w:val="0"/>
          <w:sz w:val="24"/>
          <w:szCs w:val="24"/>
        </w:rPr>
        <w:t>供应商资格资信证明文件</w:t>
      </w:r>
      <w:r w:rsidR="009C0383" w:rsidRPr="00287CFB">
        <w:rPr>
          <w:rFonts w:ascii="宋体" w:hAnsi="宋体" w:cs="宋体" w:hint="eastAsia"/>
          <w:kern w:val="0"/>
          <w:sz w:val="24"/>
          <w:szCs w:val="24"/>
        </w:rPr>
        <w:t>（提供清晰的复印件并加盖单位印章）</w:t>
      </w:r>
      <w:r w:rsidRPr="00287CFB">
        <w:rPr>
          <w:rFonts w:ascii="宋体" w:eastAsia="宋体" w:hAnsi="宋体" w:cs="宋体" w:hint="eastAsia"/>
          <w:kern w:val="0"/>
          <w:sz w:val="24"/>
          <w:szCs w:val="24"/>
        </w:rPr>
        <w:t>；</w:t>
      </w:r>
    </w:p>
    <w:p w:rsidR="00EC173C" w:rsidRPr="00287CFB" w:rsidRDefault="00EC173C" w:rsidP="00EC173C">
      <w:pPr>
        <w:widowControl/>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（9）投标人对工程质量、交付时间及售后服务的承诺；对招标人因施工需要而变更产</w:t>
      </w:r>
      <w:r w:rsidR="00612479" w:rsidRPr="00287CFB">
        <w:rPr>
          <w:rFonts w:ascii="宋体" w:eastAsia="宋体" w:hAnsi="宋体" w:cs="宋体" w:hint="eastAsia"/>
          <w:kern w:val="0"/>
          <w:sz w:val="24"/>
          <w:szCs w:val="24"/>
        </w:rPr>
        <w:t>品规格，或增加、减少采购安装数量的承诺；以及其他相关事项的承诺；</w:t>
      </w:r>
      <w:r w:rsidRPr="00287CFB">
        <w:rPr>
          <w:rFonts w:ascii="宋体" w:eastAsia="宋体" w:hAnsi="宋体" w:cs="宋体" w:hint="eastAsia"/>
          <w:kern w:val="0"/>
          <w:sz w:val="24"/>
          <w:szCs w:val="24"/>
        </w:rPr>
        <w:t>(须加盖投标单位</w:t>
      </w:r>
      <w:r w:rsidR="00612479" w:rsidRPr="00287CFB">
        <w:rPr>
          <w:rFonts w:ascii="宋体" w:eastAsia="宋体" w:hAnsi="宋体" w:cs="宋体" w:hint="eastAsia"/>
          <w:kern w:val="0"/>
          <w:sz w:val="24"/>
          <w:szCs w:val="24"/>
        </w:rPr>
        <w:t>公章</w:t>
      </w:r>
      <w:r w:rsidRPr="00287CFB">
        <w:rPr>
          <w:rFonts w:ascii="宋体" w:eastAsia="宋体" w:hAnsi="宋体" w:cs="宋体" w:hint="eastAsia"/>
          <w:kern w:val="0"/>
          <w:sz w:val="24"/>
          <w:szCs w:val="24"/>
        </w:rPr>
        <w:t>)</w:t>
      </w:r>
    </w:p>
    <w:p w:rsidR="00EC173C"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w:t>
      </w:r>
      <w:r w:rsidR="00530466">
        <w:rPr>
          <w:rFonts w:ascii="宋体" w:eastAsia="宋体" w:hAnsi="宋体" w:cs="宋体" w:hint="eastAsia"/>
          <w:kern w:val="0"/>
          <w:sz w:val="24"/>
          <w:szCs w:val="24"/>
        </w:rPr>
        <w:t>10</w:t>
      </w:r>
      <w:r w:rsidRPr="00287CFB">
        <w:rPr>
          <w:rFonts w:ascii="宋体" w:eastAsia="宋体" w:hAnsi="宋体" w:cs="宋体" w:hint="eastAsia"/>
          <w:kern w:val="0"/>
          <w:sz w:val="24"/>
          <w:szCs w:val="24"/>
        </w:rPr>
        <w:t>）用于投标产品的原材料出厂检测报告或产品相关质量证书（提供的检测报告需字迹清晰，若字迹模糊无法辨认，</w:t>
      </w:r>
      <w:proofErr w:type="gramStart"/>
      <w:r w:rsidRPr="00287CFB">
        <w:rPr>
          <w:rFonts w:ascii="宋体" w:eastAsia="宋体" w:hAnsi="宋体" w:cs="宋体" w:hint="eastAsia"/>
          <w:kern w:val="0"/>
          <w:sz w:val="24"/>
          <w:szCs w:val="24"/>
        </w:rPr>
        <w:t>按废标处理</w:t>
      </w:r>
      <w:proofErr w:type="gramEnd"/>
      <w:r w:rsidRPr="00287CFB">
        <w:rPr>
          <w:rFonts w:ascii="宋体" w:eastAsia="宋体" w:hAnsi="宋体" w:cs="宋体" w:hint="eastAsia"/>
          <w:kern w:val="0"/>
          <w:sz w:val="24"/>
          <w:szCs w:val="24"/>
        </w:rPr>
        <w:t>）；</w:t>
      </w:r>
    </w:p>
    <w:p w:rsidR="00EC173C"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w:t>
      </w:r>
      <w:r w:rsidR="00530466">
        <w:rPr>
          <w:rFonts w:ascii="宋体" w:eastAsia="宋体" w:hAnsi="宋体" w:cs="宋体" w:hint="eastAsia"/>
          <w:kern w:val="0"/>
          <w:sz w:val="24"/>
          <w:szCs w:val="24"/>
        </w:rPr>
        <w:t>11</w:t>
      </w:r>
      <w:r w:rsidRPr="00287CFB">
        <w:rPr>
          <w:rFonts w:ascii="宋体" w:eastAsia="宋体" w:hAnsi="宋体" w:cs="宋体" w:hint="eastAsia"/>
          <w:kern w:val="0"/>
          <w:sz w:val="24"/>
          <w:szCs w:val="24"/>
        </w:rPr>
        <w:t>）</w:t>
      </w:r>
      <w:r w:rsidR="00612479" w:rsidRPr="00287CFB">
        <w:rPr>
          <w:rFonts w:ascii="宋体" w:eastAsia="宋体" w:hAnsi="宋体" w:cs="宋体" w:hint="eastAsia"/>
          <w:kern w:val="0"/>
          <w:sz w:val="24"/>
          <w:szCs w:val="24"/>
        </w:rPr>
        <w:t>投标产品说明：产品标准、原料产地、加工工艺流程、施工要点等；</w:t>
      </w:r>
    </w:p>
    <w:p w:rsidR="00EC173C"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w:t>
      </w:r>
      <w:r w:rsidR="00530466">
        <w:rPr>
          <w:rFonts w:ascii="宋体" w:eastAsia="宋体" w:hAnsi="宋体" w:cs="宋体" w:hint="eastAsia"/>
          <w:kern w:val="0"/>
          <w:sz w:val="24"/>
          <w:szCs w:val="24"/>
        </w:rPr>
        <w:t>12</w:t>
      </w:r>
      <w:r w:rsidRPr="00287CFB">
        <w:rPr>
          <w:rFonts w:ascii="宋体" w:eastAsia="宋体" w:hAnsi="宋体" w:cs="宋体" w:hint="eastAsia"/>
          <w:kern w:val="0"/>
          <w:sz w:val="24"/>
          <w:szCs w:val="24"/>
        </w:rPr>
        <w:t>）生产企业注册资金证</w:t>
      </w:r>
      <w:r w:rsidR="00612479" w:rsidRPr="00287CFB">
        <w:rPr>
          <w:rFonts w:ascii="宋体" w:eastAsia="宋体" w:hAnsi="宋体" w:cs="宋体" w:hint="eastAsia"/>
          <w:kern w:val="0"/>
          <w:sz w:val="24"/>
          <w:szCs w:val="24"/>
        </w:rPr>
        <w:t>明材料、产品生产许可证及有关生产企业的产品获奖、荣誉方面的证书；</w:t>
      </w:r>
    </w:p>
    <w:p w:rsidR="00EC173C"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lastRenderedPageBreak/>
        <w:t>（</w:t>
      </w:r>
      <w:r w:rsidR="00530466">
        <w:rPr>
          <w:rFonts w:ascii="宋体" w:eastAsia="宋体" w:hAnsi="宋体" w:cs="宋体" w:hint="eastAsia"/>
          <w:kern w:val="0"/>
          <w:sz w:val="24"/>
          <w:szCs w:val="24"/>
        </w:rPr>
        <w:t>13</w:t>
      </w:r>
      <w:r w:rsidRPr="00287CFB">
        <w:rPr>
          <w:rFonts w:ascii="宋体" w:eastAsia="宋体" w:hAnsi="宋体" w:cs="宋体" w:hint="eastAsia"/>
          <w:kern w:val="0"/>
          <w:sz w:val="24"/>
          <w:szCs w:val="24"/>
        </w:rPr>
        <w:t>）生</w:t>
      </w:r>
      <w:r w:rsidR="00612479" w:rsidRPr="00287CFB">
        <w:rPr>
          <w:rFonts w:ascii="宋体" w:eastAsia="宋体" w:hAnsi="宋体" w:cs="宋体" w:hint="eastAsia"/>
          <w:kern w:val="0"/>
          <w:sz w:val="24"/>
          <w:szCs w:val="24"/>
        </w:rPr>
        <w:t>产企业简介：生产线数量、年产量、年销量以及生产与检测设备介绍等；</w:t>
      </w:r>
    </w:p>
    <w:p w:rsidR="00EC173C"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w:t>
      </w:r>
      <w:r w:rsidR="00530466">
        <w:rPr>
          <w:rFonts w:ascii="宋体" w:eastAsia="宋体" w:hAnsi="宋体" w:cs="宋体" w:hint="eastAsia"/>
          <w:kern w:val="0"/>
          <w:sz w:val="24"/>
          <w:szCs w:val="24"/>
        </w:rPr>
        <w:t>14</w:t>
      </w:r>
      <w:r w:rsidRPr="00287CFB">
        <w:rPr>
          <w:rFonts w:ascii="宋体" w:eastAsia="宋体" w:hAnsi="宋体" w:cs="宋体" w:hint="eastAsia"/>
          <w:kern w:val="0"/>
          <w:sz w:val="24"/>
          <w:szCs w:val="24"/>
        </w:rPr>
        <w:t>）</w:t>
      </w:r>
      <w:r w:rsidR="00612479" w:rsidRPr="00287CFB">
        <w:rPr>
          <w:rFonts w:ascii="宋体" w:eastAsia="宋体" w:hAnsi="宋体" w:cs="宋体" w:hint="eastAsia"/>
          <w:kern w:val="0"/>
          <w:sz w:val="24"/>
          <w:szCs w:val="24"/>
        </w:rPr>
        <w:t>投标单位的企业概况、仓储能力以及运输能力情况；</w:t>
      </w:r>
    </w:p>
    <w:p w:rsidR="00612479" w:rsidRPr="00287CFB" w:rsidRDefault="00EC173C" w:rsidP="00EC173C">
      <w:pPr>
        <w:spacing w:line="360" w:lineRule="auto"/>
        <w:ind w:firstLineChars="200" w:firstLine="480"/>
        <w:rPr>
          <w:rFonts w:ascii="宋体" w:eastAsia="宋体" w:hAnsi="宋体" w:cs="宋体"/>
          <w:kern w:val="0"/>
          <w:sz w:val="24"/>
          <w:szCs w:val="24"/>
        </w:rPr>
      </w:pPr>
      <w:r w:rsidRPr="00287CFB">
        <w:rPr>
          <w:rFonts w:ascii="宋体" w:eastAsia="宋体" w:hAnsi="宋体" w:cs="宋体" w:hint="eastAsia"/>
          <w:kern w:val="0"/>
          <w:sz w:val="24"/>
          <w:szCs w:val="24"/>
        </w:rPr>
        <w:t>（</w:t>
      </w:r>
      <w:r w:rsidR="00530466">
        <w:rPr>
          <w:rFonts w:ascii="宋体" w:eastAsia="宋体" w:hAnsi="宋体" w:cs="宋体" w:hint="eastAsia"/>
          <w:kern w:val="0"/>
          <w:sz w:val="24"/>
          <w:szCs w:val="24"/>
        </w:rPr>
        <w:t>15</w:t>
      </w:r>
      <w:r w:rsidRPr="00287CFB">
        <w:rPr>
          <w:rFonts w:ascii="宋体" w:eastAsia="宋体" w:hAnsi="宋体" w:cs="宋体" w:hint="eastAsia"/>
          <w:kern w:val="0"/>
          <w:sz w:val="24"/>
          <w:szCs w:val="24"/>
        </w:rPr>
        <w:t>）投标单位近2</w:t>
      </w:r>
      <w:r w:rsidR="00612479" w:rsidRPr="00287CFB">
        <w:rPr>
          <w:rFonts w:ascii="宋体" w:eastAsia="宋体" w:hAnsi="宋体" w:cs="宋体" w:hint="eastAsia"/>
          <w:kern w:val="0"/>
          <w:sz w:val="24"/>
          <w:szCs w:val="24"/>
        </w:rPr>
        <w:t>年来的主要经营业绩（请提供类似规模的合同复印件）；</w:t>
      </w:r>
    </w:p>
    <w:p w:rsidR="00EC173C" w:rsidRPr="00287CFB" w:rsidRDefault="00EC173C" w:rsidP="00612479">
      <w:pPr>
        <w:spacing w:line="360" w:lineRule="auto"/>
        <w:ind w:firstLineChars="200" w:firstLine="482"/>
        <w:rPr>
          <w:rFonts w:ascii="宋体" w:eastAsia="宋体" w:hAnsi="宋体" w:cs="宋体"/>
          <w:b/>
          <w:kern w:val="0"/>
          <w:sz w:val="24"/>
          <w:szCs w:val="24"/>
        </w:rPr>
      </w:pPr>
      <w:r w:rsidRPr="00287CFB">
        <w:rPr>
          <w:rFonts w:ascii="宋体" w:eastAsia="宋体" w:hAnsi="宋体" w:cs="宋体" w:hint="eastAsia"/>
          <w:b/>
          <w:kern w:val="0"/>
          <w:sz w:val="24"/>
          <w:szCs w:val="24"/>
        </w:rPr>
        <w:t>以上材料需逐页按顺序编码并加盖投标单位公章，如有弄虚作假者作废标处理，招标单位有权追究其法律责任。</w:t>
      </w:r>
    </w:p>
    <w:p w:rsidR="00E44ADA" w:rsidRPr="00287CFB" w:rsidRDefault="006E38E5" w:rsidP="00EC173C">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2、投标文件格式要求</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（3）投标文件应按前述顺序编制和装订，招标文件有格式规定的按格式填写，无格式要求的自定格式，但</w:t>
      </w:r>
      <w:proofErr w:type="gramStart"/>
      <w:r w:rsidRPr="00287CFB">
        <w:rPr>
          <w:rFonts w:asciiTheme="minorEastAsia" w:hAnsiTheme="minorEastAsia" w:hint="eastAsia"/>
          <w:sz w:val="24"/>
          <w:szCs w:val="24"/>
        </w:rPr>
        <w:t>需风格</w:t>
      </w:r>
      <w:proofErr w:type="gramEnd"/>
      <w:r w:rsidRPr="00287CFB">
        <w:rPr>
          <w:rFonts w:asciiTheme="minorEastAsia" w:hAnsiTheme="minorEastAsia" w:hint="eastAsia"/>
          <w:sz w:val="24"/>
          <w:szCs w:val="24"/>
        </w:rPr>
        <w:t>一致。如有弄虚作假者作废标处理，采购单位有权追究其法律责任。</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t>七、开标和评标</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1、评标的组织和依据</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（1）南京大学基建处负责组建三人以上单数的评标委员会。</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（2）评标委员会秉持客观、公正的原则，对投标文件进行系统地比较和评审。</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（3）现行相关法律法规及本招标文件，是评审的依据。</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2、评标程序</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sidRPr="00287CFB">
        <w:rPr>
          <w:rFonts w:asciiTheme="minorEastAsia" w:hAnsiTheme="minorEastAsia" w:hint="eastAsia"/>
          <w:sz w:val="24"/>
          <w:szCs w:val="24"/>
        </w:rPr>
        <w:t>作出</w:t>
      </w:r>
      <w:proofErr w:type="gramEnd"/>
      <w:r w:rsidRPr="00287CFB">
        <w:rPr>
          <w:rFonts w:asciiTheme="minorEastAsia" w:hAnsiTheme="minorEastAsia" w:hint="eastAsia"/>
          <w:sz w:val="24"/>
          <w:szCs w:val="24"/>
        </w:rPr>
        <w:t xml:space="preserve">响应。 </w:t>
      </w:r>
    </w:p>
    <w:p w:rsidR="00F32995" w:rsidRPr="00287CFB" w:rsidRDefault="006E38E5" w:rsidP="005A06AA">
      <w:pPr>
        <w:spacing w:afterLines="50" w:after="156"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p w:rsidR="005A06AA" w:rsidRPr="00287CFB" w:rsidRDefault="005A06AA" w:rsidP="005A06AA">
      <w:pPr>
        <w:spacing w:afterLines="50" w:after="156" w:line="360" w:lineRule="auto"/>
        <w:ind w:firstLineChars="200" w:firstLine="422"/>
        <w:rPr>
          <w:rFonts w:ascii="Arial" w:hAnsi="Arial" w:cs="Arial"/>
          <w:b/>
        </w:rPr>
      </w:pPr>
    </w:p>
    <w:tbl>
      <w:tblPr>
        <w:tblW w:w="8781" w:type="dxa"/>
        <w:jc w:val="center"/>
        <w:tblLayout w:type="fixed"/>
        <w:tblLook w:val="04A0" w:firstRow="1" w:lastRow="0" w:firstColumn="1" w:lastColumn="0" w:noHBand="0" w:noVBand="1"/>
      </w:tblPr>
      <w:tblGrid>
        <w:gridCol w:w="565"/>
        <w:gridCol w:w="1559"/>
        <w:gridCol w:w="1560"/>
        <w:gridCol w:w="4536"/>
        <w:gridCol w:w="561"/>
      </w:tblGrid>
      <w:tr w:rsidR="00E44ADA" w:rsidRPr="00287CFB">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lastRenderedPageBreak/>
              <w:t>序号</w:t>
            </w:r>
          </w:p>
        </w:tc>
        <w:tc>
          <w:tcPr>
            <w:tcW w:w="1559" w:type="dxa"/>
            <w:tcBorders>
              <w:top w:val="single" w:sz="4" w:space="0" w:color="auto"/>
              <w:left w:val="nil"/>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评分因素</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分值</w:t>
            </w:r>
          </w:p>
        </w:tc>
      </w:tr>
      <w:tr w:rsidR="00F32995" w:rsidRPr="00287CFB" w:rsidTr="00F32995">
        <w:trPr>
          <w:jc w:val="center"/>
        </w:trPr>
        <w:tc>
          <w:tcPr>
            <w:tcW w:w="565" w:type="dxa"/>
            <w:vMerge w:val="restart"/>
            <w:tcBorders>
              <w:top w:val="single" w:sz="4" w:space="0" w:color="auto"/>
              <w:left w:val="single" w:sz="4" w:space="0" w:color="auto"/>
              <w:right w:val="single" w:sz="4" w:space="0" w:color="auto"/>
            </w:tcBorders>
            <w:vAlign w:val="center"/>
          </w:tcPr>
          <w:p w:rsidR="00F32995" w:rsidRPr="00287CFB" w:rsidRDefault="00F32995">
            <w:pPr>
              <w:jc w:val="center"/>
              <w:rPr>
                <w:rFonts w:asciiTheme="minorEastAsia" w:hAnsiTheme="minorEastAsia"/>
                <w:szCs w:val="21"/>
              </w:rPr>
            </w:pPr>
            <w:r w:rsidRPr="00287CFB">
              <w:rPr>
                <w:rFonts w:asciiTheme="minorEastAsia" w:hAnsiTheme="minorEastAsia" w:hint="eastAsia"/>
                <w:szCs w:val="21"/>
              </w:rPr>
              <w:t>1</w:t>
            </w:r>
          </w:p>
        </w:tc>
        <w:tc>
          <w:tcPr>
            <w:tcW w:w="1559" w:type="dxa"/>
            <w:vMerge w:val="restart"/>
            <w:tcBorders>
              <w:top w:val="single" w:sz="4" w:space="0" w:color="auto"/>
              <w:left w:val="nil"/>
              <w:right w:val="single" w:sz="4" w:space="0" w:color="auto"/>
            </w:tcBorders>
            <w:vAlign w:val="center"/>
          </w:tcPr>
          <w:p w:rsidR="00F32995" w:rsidRPr="00287CFB" w:rsidRDefault="00F32995" w:rsidP="00F32995">
            <w:pPr>
              <w:rPr>
                <w:rFonts w:asciiTheme="minorEastAsia" w:hAnsiTheme="minorEastAsia"/>
                <w:szCs w:val="21"/>
              </w:rPr>
            </w:pPr>
            <w:r w:rsidRPr="00287CFB">
              <w:rPr>
                <w:rFonts w:asciiTheme="minorEastAsia" w:hAnsiTheme="minorEastAsia" w:hint="eastAsia"/>
                <w:szCs w:val="21"/>
              </w:rPr>
              <w:t>报价（40分）</w:t>
            </w:r>
          </w:p>
        </w:tc>
        <w:tc>
          <w:tcPr>
            <w:tcW w:w="1560"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hint="eastAsia"/>
                <w:szCs w:val="21"/>
              </w:rPr>
              <w:t>评标基准价计算方法</w:t>
            </w:r>
          </w:p>
        </w:tc>
        <w:tc>
          <w:tcPr>
            <w:tcW w:w="4536"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hint="eastAsia"/>
                <w:szCs w:val="21"/>
              </w:rPr>
              <w:t>在有效的投标中，投标单位≥7家时，去掉一个最高和一个最低价，以其余投标报价的算数平均值为基准值；投标单位＜7家时，所有投标报价的算数平均值为基准值。</w:t>
            </w:r>
          </w:p>
        </w:tc>
        <w:tc>
          <w:tcPr>
            <w:tcW w:w="561" w:type="dxa"/>
            <w:vMerge w:val="restart"/>
            <w:tcBorders>
              <w:top w:val="single" w:sz="4" w:space="0" w:color="auto"/>
              <w:left w:val="nil"/>
              <w:right w:val="single" w:sz="4" w:space="0" w:color="auto"/>
            </w:tcBorders>
            <w:vAlign w:val="center"/>
          </w:tcPr>
          <w:p w:rsidR="00F32995" w:rsidRPr="00287CFB" w:rsidRDefault="00F32995">
            <w:pPr>
              <w:jc w:val="center"/>
              <w:rPr>
                <w:rFonts w:asciiTheme="minorEastAsia" w:hAnsiTheme="minorEastAsia"/>
                <w:szCs w:val="21"/>
              </w:rPr>
            </w:pPr>
            <w:r w:rsidRPr="00287CFB">
              <w:rPr>
                <w:rFonts w:asciiTheme="minorEastAsia" w:hAnsiTheme="minorEastAsia" w:hint="eastAsia"/>
                <w:szCs w:val="21"/>
              </w:rPr>
              <w:t>40</w:t>
            </w:r>
          </w:p>
        </w:tc>
      </w:tr>
      <w:tr w:rsidR="00F32995" w:rsidRPr="00287CFB" w:rsidTr="00F32995">
        <w:trPr>
          <w:jc w:val="center"/>
        </w:trPr>
        <w:tc>
          <w:tcPr>
            <w:tcW w:w="565" w:type="dxa"/>
            <w:vMerge/>
            <w:tcBorders>
              <w:left w:val="single" w:sz="4" w:space="0" w:color="auto"/>
              <w:right w:val="single" w:sz="4" w:space="0" w:color="auto"/>
            </w:tcBorders>
            <w:vAlign w:val="center"/>
          </w:tcPr>
          <w:p w:rsidR="00F32995" w:rsidRPr="00287CFB" w:rsidRDefault="00F32995">
            <w:pPr>
              <w:jc w:val="center"/>
              <w:rPr>
                <w:rFonts w:asciiTheme="minorEastAsia" w:hAnsiTheme="minorEastAsia"/>
                <w:szCs w:val="21"/>
              </w:rPr>
            </w:pPr>
          </w:p>
        </w:tc>
        <w:tc>
          <w:tcPr>
            <w:tcW w:w="1559" w:type="dxa"/>
            <w:vMerge/>
            <w:tcBorders>
              <w:left w:val="nil"/>
              <w:right w:val="single" w:sz="4" w:space="0" w:color="auto"/>
            </w:tcBorders>
            <w:vAlign w:val="center"/>
          </w:tcPr>
          <w:p w:rsidR="00F32995" w:rsidRPr="00287CFB" w:rsidRDefault="00F32995" w:rsidP="00F32995">
            <w:pPr>
              <w:rPr>
                <w:rFonts w:asciiTheme="minorEastAsia" w:hAnsiTheme="minorEastAsia"/>
                <w:szCs w:val="21"/>
              </w:rPr>
            </w:pPr>
          </w:p>
        </w:tc>
        <w:tc>
          <w:tcPr>
            <w:tcW w:w="1560"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hint="eastAsia"/>
                <w:szCs w:val="21"/>
              </w:rPr>
              <w:t>投标报价的偏差率计算公式</w:t>
            </w:r>
          </w:p>
        </w:tc>
        <w:tc>
          <w:tcPr>
            <w:tcW w:w="4536"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hint="eastAsia"/>
                <w:szCs w:val="21"/>
              </w:rPr>
              <w:t>偏差率=100%×（投标人报价-评标基准价）/评标基准价</w:t>
            </w:r>
          </w:p>
        </w:tc>
        <w:tc>
          <w:tcPr>
            <w:tcW w:w="561" w:type="dxa"/>
            <w:vMerge/>
            <w:tcBorders>
              <w:left w:val="nil"/>
              <w:right w:val="single" w:sz="4" w:space="0" w:color="auto"/>
            </w:tcBorders>
            <w:vAlign w:val="center"/>
          </w:tcPr>
          <w:p w:rsidR="00F32995" w:rsidRPr="00287CFB" w:rsidRDefault="00F32995">
            <w:pPr>
              <w:jc w:val="center"/>
              <w:rPr>
                <w:rFonts w:asciiTheme="minorEastAsia" w:hAnsiTheme="minorEastAsia"/>
                <w:szCs w:val="21"/>
              </w:rPr>
            </w:pPr>
          </w:p>
        </w:tc>
      </w:tr>
      <w:tr w:rsidR="00F32995" w:rsidRPr="00287CFB" w:rsidTr="00F32995">
        <w:trPr>
          <w:jc w:val="center"/>
        </w:trPr>
        <w:tc>
          <w:tcPr>
            <w:tcW w:w="565" w:type="dxa"/>
            <w:vMerge/>
            <w:tcBorders>
              <w:left w:val="single" w:sz="4" w:space="0" w:color="auto"/>
              <w:bottom w:val="single" w:sz="4" w:space="0" w:color="auto"/>
              <w:right w:val="single" w:sz="4" w:space="0" w:color="auto"/>
            </w:tcBorders>
            <w:vAlign w:val="center"/>
          </w:tcPr>
          <w:p w:rsidR="00F32995" w:rsidRPr="00287CFB" w:rsidRDefault="00F32995">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F32995" w:rsidRPr="00287CFB" w:rsidRDefault="00F32995" w:rsidP="00F32995">
            <w:pPr>
              <w:rPr>
                <w:rFonts w:asciiTheme="minorEastAsia" w:hAnsiTheme="minorEastAsia"/>
                <w:szCs w:val="21"/>
              </w:rPr>
            </w:pPr>
          </w:p>
        </w:tc>
        <w:tc>
          <w:tcPr>
            <w:tcW w:w="1560"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hint="eastAsia"/>
                <w:szCs w:val="21"/>
              </w:rPr>
              <w:t>投标报价与基准价偏差（偏差率）</w:t>
            </w:r>
          </w:p>
        </w:tc>
        <w:tc>
          <w:tcPr>
            <w:tcW w:w="4536" w:type="dxa"/>
            <w:tcBorders>
              <w:top w:val="single" w:sz="4" w:space="0" w:color="auto"/>
              <w:left w:val="nil"/>
              <w:bottom w:val="single" w:sz="4" w:space="0" w:color="auto"/>
              <w:right w:val="single" w:sz="4" w:space="0" w:color="auto"/>
            </w:tcBorders>
            <w:vAlign w:val="center"/>
          </w:tcPr>
          <w:p w:rsidR="00F32995" w:rsidRPr="00287CFB" w:rsidRDefault="00F32995" w:rsidP="00027093">
            <w:pPr>
              <w:rPr>
                <w:rFonts w:asciiTheme="minorEastAsia" w:hAnsiTheme="minorEastAsia"/>
                <w:szCs w:val="21"/>
              </w:rPr>
            </w:pPr>
            <w:r w:rsidRPr="00287CFB">
              <w:rPr>
                <w:rFonts w:asciiTheme="minorEastAsia" w:hAnsiTheme="minorEastAsia"/>
                <w:szCs w:val="21"/>
              </w:rPr>
              <w:fldChar w:fldCharType="begin"/>
            </w:r>
            <w:r w:rsidRPr="00287CFB">
              <w:rPr>
                <w:rFonts w:asciiTheme="minorEastAsia" w:hAnsiTheme="minorEastAsia"/>
                <w:szCs w:val="21"/>
              </w:rPr>
              <w:instrText xml:space="preserve"> </w:instrText>
            </w:r>
            <w:r w:rsidRPr="00287CFB">
              <w:rPr>
                <w:rFonts w:asciiTheme="minorEastAsia" w:hAnsiTheme="minorEastAsia" w:hint="eastAsia"/>
                <w:szCs w:val="21"/>
              </w:rPr>
              <w:instrText>= 1 \* GB3</w:instrText>
            </w:r>
            <w:r w:rsidRPr="00287CFB">
              <w:rPr>
                <w:rFonts w:asciiTheme="minorEastAsia" w:hAnsiTheme="minorEastAsia"/>
                <w:szCs w:val="21"/>
              </w:rPr>
              <w:instrText xml:space="preserve"> </w:instrText>
            </w:r>
            <w:r w:rsidRPr="00287CFB">
              <w:rPr>
                <w:rFonts w:asciiTheme="minorEastAsia" w:hAnsiTheme="minorEastAsia"/>
                <w:szCs w:val="21"/>
              </w:rPr>
              <w:fldChar w:fldCharType="separate"/>
            </w:r>
            <w:r w:rsidRPr="00287CFB">
              <w:rPr>
                <w:rFonts w:asciiTheme="minorEastAsia" w:hAnsiTheme="minorEastAsia" w:hint="eastAsia"/>
                <w:noProof/>
                <w:szCs w:val="21"/>
              </w:rPr>
              <w:t>①</w:t>
            </w:r>
            <w:r w:rsidRPr="00287CFB">
              <w:rPr>
                <w:rFonts w:asciiTheme="minorEastAsia" w:hAnsiTheme="minorEastAsia"/>
                <w:szCs w:val="21"/>
              </w:rPr>
              <w:fldChar w:fldCharType="end"/>
            </w:r>
            <w:r w:rsidRPr="00287CFB">
              <w:rPr>
                <w:rFonts w:asciiTheme="minorEastAsia" w:hAnsiTheme="minorEastAsia" w:hint="eastAsia"/>
                <w:szCs w:val="21"/>
              </w:rPr>
              <w:t>等于基准价45分。</w:t>
            </w:r>
          </w:p>
          <w:p w:rsidR="00F32995" w:rsidRPr="00287CFB" w:rsidRDefault="00F32995" w:rsidP="00027093">
            <w:pPr>
              <w:rPr>
                <w:rFonts w:asciiTheme="minorEastAsia" w:hAnsiTheme="minorEastAsia"/>
                <w:szCs w:val="21"/>
              </w:rPr>
            </w:pPr>
            <w:r w:rsidRPr="00287CFB">
              <w:rPr>
                <w:rFonts w:asciiTheme="minorEastAsia" w:hAnsiTheme="minorEastAsia"/>
                <w:szCs w:val="21"/>
              </w:rPr>
              <w:fldChar w:fldCharType="begin"/>
            </w:r>
            <w:r w:rsidRPr="00287CFB">
              <w:rPr>
                <w:rFonts w:asciiTheme="minorEastAsia" w:hAnsiTheme="minorEastAsia"/>
                <w:szCs w:val="21"/>
              </w:rPr>
              <w:instrText xml:space="preserve"> </w:instrText>
            </w:r>
            <w:r w:rsidRPr="00287CFB">
              <w:rPr>
                <w:rFonts w:asciiTheme="minorEastAsia" w:hAnsiTheme="minorEastAsia" w:hint="eastAsia"/>
                <w:szCs w:val="21"/>
              </w:rPr>
              <w:instrText>= 2 \* GB3</w:instrText>
            </w:r>
            <w:r w:rsidRPr="00287CFB">
              <w:rPr>
                <w:rFonts w:asciiTheme="minorEastAsia" w:hAnsiTheme="minorEastAsia"/>
                <w:szCs w:val="21"/>
              </w:rPr>
              <w:instrText xml:space="preserve"> </w:instrText>
            </w:r>
            <w:r w:rsidRPr="00287CFB">
              <w:rPr>
                <w:rFonts w:asciiTheme="minorEastAsia" w:hAnsiTheme="minorEastAsia"/>
                <w:szCs w:val="21"/>
              </w:rPr>
              <w:fldChar w:fldCharType="separate"/>
            </w:r>
            <w:r w:rsidRPr="00287CFB">
              <w:rPr>
                <w:rFonts w:asciiTheme="minorEastAsia" w:hAnsiTheme="minorEastAsia" w:hint="eastAsia"/>
                <w:noProof/>
                <w:szCs w:val="21"/>
              </w:rPr>
              <w:t>②</w:t>
            </w:r>
            <w:r w:rsidRPr="00287CFB">
              <w:rPr>
                <w:rFonts w:asciiTheme="minorEastAsia" w:hAnsiTheme="minorEastAsia"/>
                <w:szCs w:val="21"/>
              </w:rPr>
              <w:fldChar w:fldCharType="end"/>
            </w:r>
            <w:r w:rsidRPr="00287CFB">
              <w:rPr>
                <w:rFonts w:asciiTheme="minorEastAsia" w:hAnsiTheme="minorEastAsia" w:hint="eastAsia"/>
                <w:szCs w:val="21"/>
              </w:rPr>
              <w:t>每高于评标基准价1%扣0.5分，偏离不足1%，按照插法计算得分。</w:t>
            </w:r>
          </w:p>
          <w:p w:rsidR="00F32995" w:rsidRPr="00287CFB" w:rsidRDefault="00F32995" w:rsidP="00027093">
            <w:pPr>
              <w:rPr>
                <w:rFonts w:asciiTheme="minorEastAsia" w:hAnsiTheme="minorEastAsia"/>
                <w:szCs w:val="21"/>
              </w:rPr>
            </w:pPr>
            <w:r w:rsidRPr="00287CFB">
              <w:rPr>
                <w:rFonts w:asciiTheme="minorEastAsia" w:hAnsiTheme="minorEastAsia"/>
                <w:szCs w:val="21"/>
              </w:rPr>
              <w:fldChar w:fldCharType="begin"/>
            </w:r>
            <w:r w:rsidRPr="00287CFB">
              <w:rPr>
                <w:rFonts w:asciiTheme="minorEastAsia" w:hAnsiTheme="minorEastAsia"/>
                <w:szCs w:val="21"/>
              </w:rPr>
              <w:instrText xml:space="preserve"> </w:instrText>
            </w:r>
            <w:r w:rsidRPr="00287CFB">
              <w:rPr>
                <w:rFonts w:asciiTheme="minorEastAsia" w:hAnsiTheme="minorEastAsia" w:hint="eastAsia"/>
                <w:szCs w:val="21"/>
              </w:rPr>
              <w:instrText>= 3 \* GB3</w:instrText>
            </w:r>
            <w:r w:rsidRPr="00287CFB">
              <w:rPr>
                <w:rFonts w:asciiTheme="minorEastAsia" w:hAnsiTheme="minorEastAsia"/>
                <w:szCs w:val="21"/>
              </w:rPr>
              <w:instrText xml:space="preserve"> </w:instrText>
            </w:r>
            <w:r w:rsidRPr="00287CFB">
              <w:rPr>
                <w:rFonts w:asciiTheme="minorEastAsia" w:hAnsiTheme="minorEastAsia"/>
                <w:szCs w:val="21"/>
              </w:rPr>
              <w:fldChar w:fldCharType="separate"/>
            </w:r>
            <w:r w:rsidRPr="00287CFB">
              <w:rPr>
                <w:rFonts w:asciiTheme="minorEastAsia" w:hAnsiTheme="minorEastAsia" w:hint="eastAsia"/>
                <w:noProof/>
                <w:szCs w:val="21"/>
              </w:rPr>
              <w:t>③</w:t>
            </w:r>
            <w:r w:rsidRPr="00287CFB">
              <w:rPr>
                <w:rFonts w:asciiTheme="minorEastAsia" w:hAnsiTheme="minorEastAsia"/>
                <w:szCs w:val="21"/>
              </w:rPr>
              <w:fldChar w:fldCharType="end"/>
            </w:r>
            <w:r w:rsidRPr="00287CFB">
              <w:rPr>
                <w:rFonts w:asciiTheme="minorEastAsia" w:hAnsiTheme="minorEastAsia" w:hint="eastAsia"/>
                <w:szCs w:val="21"/>
              </w:rPr>
              <w:t>每低于评标基准价1%扣0.3分，偏离不足1%，按照插入法计算得分。</w:t>
            </w:r>
          </w:p>
        </w:tc>
        <w:tc>
          <w:tcPr>
            <w:tcW w:w="561" w:type="dxa"/>
            <w:vMerge/>
            <w:tcBorders>
              <w:left w:val="nil"/>
              <w:bottom w:val="single" w:sz="4" w:space="0" w:color="auto"/>
              <w:right w:val="single" w:sz="4" w:space="0" w:color="auto"/>
            </w:tcBorders>
            <w:vAlign w:val="center"/>
          </w:tcPr>
          <w:p w:rsidR="00F32995" w:rsidRPr="00287CFB" w:rsidRDefault="00F32995">
            <w:pPr>
              <w:jc w:val="center"/>
              <w:rPr>
                <w:rFonts w:asciiTheme="minorEastAsia" w:hAnsiTheme="minorEastAsia"/>
                <w:szCs w:val="21"/>
              </w:rPr>
            </w:pPr>
          </w:p>
        </w:tc>
      </w:tr>
      <w:tr w:rsidR="00C9373F" w:rsidRPr="00287CF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9373F" w:rsidRPr="00287CFB" w:rsidRDefault="00C9373F">
            <w:pPr>
              <w:jc w:val="center"/>
              <w:rPr>
                <w:rFonts w:asciiTheme="minorEastAsia" w:hAnsiTheme="minorEastAsia"/>
                <w:szCs w:val="21"/>
              </w:rPr>
            </w:pPr>
            <w:r w:rsidRPr="00287CFB">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C9373F" w:rsidRPr="00287CFB" w:rsidRDefault="00C9373F" w:rsidP="00AB0912">
            <w:pPr>
              <w:rPr>
                <w:rFonts w:asciiTheme="minorEastAsia" w:hAnsiTheme="minorEastAsia"/>
                <w:szCs w:val="21"/>
              </w:rPr>
            </w:pPr>
            <w:r w:rsidRPr="00287CFB">
              <w:rPr>
                <w:rFonts w:asciiTheme="minorEastAsia" w:hAnsiTheme="minorEastAsia" w:hint="eastAsia"/>
                <w:szCs w:val="21"/>
              </w:rPr>
              <w:t>业绩（</w:t>
            </w:r>
            <w:r w:rsidR="00AB0912" w:rsidRPr="00287CFB">
              <w:rPr>
                <w:rFonts w:asciiTheme="minorEastAsia" w:hAnsiTheme="minorEastAsia" w:hint="eastAsia"/>
                <w:szCs w:val="21"/>
              </w:rPr>
              <w:t>10</w:t>
            </w:r>
            <w:r w:rsidRPr="00287CFB">
              <w:rPr>
                <w:rFonts w:asciiTheme="minorEastAsia" w:hAnsiTheme="minorEastAsia" w:hint="eastAsia"/>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C9373F" w:rsidRPr="00287CFB" w:rsidRDefault="00C9373F" w:rsidP="00530466">
            <w:pPr>
              <w:rPr>
                <w:rFonts w:asciiTheme="minorEastAsia" w:hAnsiTheme="minorEastAsia"/>
                <w:szCs w:val="21"/>
              </w:rPr>
            </w:pPr>
            <w:r w:rsidRPr="00287CFB">
              <w:rPr>
                <w:rFonts w:asciiTheme="minorEastAsia" w:hAnsiTheme="minorEastAsia" w:hint="eastAsia"/>
                <w:szCs w:val="21"/>
              </w:rPr>
              <w:t>提供投标人自2017年7月1日以来，完成投标品牌产品采购合同（附清单），每提供一个18万元以上防火门合同，即提供1份得</w:t>
            </w:r>
            <w:r w:rsidR="0057380B" w:rsidRPr="00287CFB">
              <w:rPr>
                <w:rFonts w:asciiTheme="minorEastAsia" w:hAnsiTheme="minorEastAsia" w:hint="eastAsia"/>
                <w:szCs w:val="21"/>
              </w:rPr>
              <w:t>2</w:t>
            </w:r>
            <w:r w:rsidRPr="00287CFB">
              <w:rPr>
                <w:rFonts w:asciiTheme="minorEastAsia" w:hAnsiTheme="minorEastAsia" w:hint="eastAsia"/>
                <w:szCs w:val="21"/>
              </w:rPr>
              <w:t>分，最多得</w:t>
            </w:r>
            <w:r w:rsidR="00AB0912" w:rsidRPr="00287CFB">
              <w:rPr>
                <w:rFonts w:asciiTheme="minorEastAsia" w:hAnsiTheme="minorEastAsia" w:hint="eastAsia"/>
                <w:szCs w:val="21"/>
              </w:rPr>
              <w:t>10</w:t>
            </w:r>
            <w:r w:rsidRPr="00287CFB">
              <w:rPr>
                <w:rFonts w:asciiTheme="minorEastAsia" w:hAnsiTheme="minorEastAsia" w:hint="eastAsia"/>
                <w:szCs w:val="21"/>
              </w:rPr>
              <w:t>分。（提供合同复印件。合同价格、签订时间、公章不清晰的合同不得分）</w:t>
            </w:r>
          </w:p>
        </w:tc>
        <w:tc>
          <w:tcPr>
            <w:tcW w:w="561" w:type="dxa"/>
            <w:tcBorders>
              <w:top w:val="single" w:sz="4" w:space="0" w:color="auto"/>
              <w:left w:val="nil"/>
              <w:bottom w:val="single" w:sz="4" w:space="0" w:color="auto"/>
              <w:right w:val="single" w:sz="4" w:space="0" w:color="auto"/>
            </w:tcBorders>
            <w:vAlign w:val="center"/>
          </w:tcPr>
          <w:p w:rsidR="00C9373F" w:rsidRPr="00287CFB" w:rsidRDefault="00AB0912">
            <w:pPr>
              <w:jc w:val="center"/>
              <w:rPr>
                <w:rFonts w:asciiTheme="minorEastAsia" w:hAnsiTheme="minorEastAsia"/>
                <w:szCs w:val="21"/>
              </w:rPr>
            </w:pPr>
            <w:r w:rsidRPr="00287CFB">
              <w:rPr>
                <w:rFonts w:asciiTheme="minorEastAsia" w:hAnsiTheme="minorEastAsia" w:hint="eastAsia"/>
                <w:szCs w:val="21"/>
              </w:rPr>
              <w:t>10</w:t>
            </w:r>
          </w:p>
        </w:tc>
      </w:tr>
      <w:tr w:rsidR="00E44ADA" w:rsidRPr="00287CF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E44ADA" w:rsidRPr="00287CFB" w:rsidRDefault="00547AAB" w:rsidP="00AB0912">
            <w:pPr>
              <w:rPr>
                <w:rFonts w:asciiTheme="minorEastAsia" w:hAnsiTheme="minorEastAsia"/>
                <w:szCs w:val="21"/>
              </w:rPr>
            </w:pPr>
            <w:r w:rsidRPr="00287CFB">
              <w:rPr>
                <w:rFonts w:asciiTheme="minorEastAsia" w:hAnsiTheme="minorEastAsia" w:hint="eastAsia"/>
                <w:szCs w:val="21"/>
              </w:rPr>
              <w:t>投标人履行合同能力（</w:t>
            </w:r>
            <w:r w:rsidR="00AB0912" w:rsidRPr="00287CFB">
              <w:rPr>
                <w:rFonts w:asciiTheme="minorEastAsia" w:hAnsiTheme="minorEastAsia" w:hint="eastAsia"/>
                <w:szCs w:val="21"/>
              </w:rPr>
              <w:t>10</w:t>
            </w:r>
            <w:r w:rsidRPr="00287CFB">
              <w:rPr>
                <w:rFonts w:asciiTheme="minorEastAsia" w:hAnsiTheme="minorEastAsia" w:hint="eastAsia"/>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547AAB" w:rsidP="00AB0912">
            <w:pPr>
              <w:rPr>
                <w:rFonts w:asciiTheme="minorEastAsia" w:hAnsiTheme="minorEastAsia"/>
                <w:szCs w:val="21"/>
              </w:rPr>
            </w:pPr>
            <w:r w:rsidRPr="00287CFB">
              <w:rPr>
                <w:rFonts w:asciiTheme="minorEastAsia" w:hAnsiTheme="minorEastAsia" w:hint="eastAsia"/>
                <w:szCs w:val="21"/>
              </w:rPr>
              <w:t>根据投标人的注册资本金、企业规模、经营状况、执行合同能力等方面进行评价。</w:t>
            </w:r>
            <w:proofErr w:type="gramStart"/>
            <w:r w:rsidR="0057380B" w:rsidRPr="00287CFB">
              <w:rPr>
                <w:rFonts w:asciiTheme="minorEastAsia" w:hAnsiTheme="minorEastAsia" w:hint="eastAsia"/>
                <w:szCs w:val="21"/>
              </w:rPr>
              <w:t>优</w:t>
            </w:r>
            <w:r w:rsidRPr="00287CFB">
              <w:rPr>
                <w:rFonts w:asciiTheme="minorEastAsia" w:hAnsiTheme="minorEastAsia" w:hint="eastAsia"/>
                <w:szCs w:val="21"/>
              </w:rPr>
              <w:t>得</w:t>
            </w:r>
            <w:proofErr w:type="gramEnd"/>
            <w:r w:rsidR="00AB0912" w:rsidRPr="00287CFB">
              <w:rPr>
                <w:rFonts w:asciiTheme="minorEastAsia" w:hAnsiTheme="minorEastAsia" w:hint="eastAsia"/>
                <w:szCs w:val="21"/>
              </w:rPr>
              <w:t>10-9</w:t>
            </w:r>
            <w:r w:rsidRPr="00287CFB">
              <w:rPr>
                <w:rFonts w:asciiTheme="minorEastAsia" w:hAnsiTheme="minorEastAsia" w:hint="eastAsia"/>
                <w:szCs w:val="21"/>
              </w:rPr>
              <w:t>分，</w:t>
            </w:r>
            <w:proofErr w:type="gramStart"/>
            <w:r w:rsidR="0057380B" w:rsidRPr="00287CFB">
              <w:rPr>
                <w:rFonts w:asciiTheme="minorEastAsia" w:hAnsiTheme="minorEastAsia" w:hint="eastAsia"/>
                <w:szCs w:val="21"/>
              </w:rPr>
              <w:t>良</w:t>
            </w:r>
            <w:r w:rsidRPr="00287CFB">
              <w:rPr>
                <w:rFonts w:asciiTheme="minorEastAsia" w:hAnsiTheme="minorEastAsia" w:hint="eastAsia"/>
                <w:szCs w:val="21"/>
              </w:rPr>
              <w:t>得</w:t>
            </w:r>
            <w:proofErr w:type="gramEnd"/>
            <w:r w:rsidR="00AB0912" w:rsidRPr="00287CFB">
              <w:rPr>
                <w:rFonts w:asciiTheme="minorEastAsia" w:hAnsiTheme="minorEastAsia" w:hint="eastAsia"/>
                <w:szCs w:val="21"/>
              </w:rPr>
              <w:t>8</w:t>
            </w:r>
            <w:r w:rsidRPr="00287CFB">
              <w:rPr>
                <w:rFonts w:asciiTheme="minorEastAsia" w:hAnsiTheme="minorEastAsia" w:hint="eastAsia"/>
                <w:szCs w:val="21"/>
              </w:rPr>
              <w:t>-</w:t>
            </w:r>
            <w:r w:rsidR="00860F45" w:rsidRPr="00287CFB">
              <w:rPr>
                <w:rFonts w:asciiTheme="minorEastAsia" w:hAnsiTheme="minorEastAsia" w:hint="eastAsia"/>
                <w:szCs w:val="21"/>
              </w:rPr>
              <w:t>7</w:t>
            </w:r>
            <w:r w:rsidRPr="00287CFB">
              <w:rPr>
                <w:rFonts w:asciiTheme="minorEastAsia" w:hAnsiTheme="minorEastAsia" w:hint="eastAsia"/>
                <w:szCs w:val="21"/>
              </w:rPr>
              <w:t>分，</w:t>
            </w:r>
            <w:r w:rsidR="0057380B" w:rsidRPr="00287CFB">
              <w:rPr>
                <w:rFonts w:asciiTheme="minorEastAsia" w:hAnsiTheme="minorEastAsia" w:hint="eastAsia"/>
                <w:szCs w:val="21"/>
              </w:rPr>
              <w:t>一般得</w:t>
            </w:r>
            <w:r w:rsidR="00860F45" w:rsidRPr="00287CFB">
              <w:rPr>
                <w:rFonts w:asciiTheme="minorEastAsia" w:hAnsiTheme="minorEastAsia" w:hint="eastAsia"/>
                <w:szCs w:val="21"/>
              </w:rPr>
              <w:t>6-4</w:t>
            </w:r>
            <w:r w:rsidR="0057380B" w:rsidRPr="00287CFB">
              <w:rPr>
                <w:rFonts w:asciiTheme="minorEastAsia" w:hAnsiTheme="minorEastAsia" w:hint="eastAsia"/>
                <w:szCs w:val="21"/>
              </w:rPr>
              <w:t>分，</w:t>
            </w:r>
            <w:r w:rsidRPr="00287CFB">
              <w:rPr>
                <w:rFonts w:asciiTheme="minorEastAsia" w:hAnsiTheme="minorEastAsia" w:hint="eastAsia"/>
                <w:szCs w:val="21"/>
              </w:rPr>
              <w:t>差得</w:t>
            </w:r>
            <w:r w:rsidR="00860F45" w:rsidRPr="00287CFB">
              <w:rPr>
                <w:rFonts w:asciiTheme="minorEastAsia" w:hAnsiTheme="minorEastAsia" w:hint="eastAsia"/>
                <w:szCs w:val="21"/>
              </w:rPr>
              <w:t>3</w:t>
            </w:r>
            <w:r w:rsidR="0057380B" w:rsidRPr="00287CFB">
              <w:rPr>
                <w:rFonts w:asciiTheme="minorEastAsia" w:hAnsiTheme="minorEastAsia" w:hint="eastAsia"/>
                <w:szCs w:val="21"/>
              </w:rPr>
              <w:t>-0</w:t>
            </w:r>
            <w:r w:rsidRPr="00287CFB">
              <w:rPr>
                <w:rFonts w:asciiTheme="minorEastAsia" w:hAnsiTheme="minorEastAsia" w:hint="eastAsia"/>
                <w:szCs w:val="21"/>
              </w:rPr>
              <w:t>分。</w:t>
            </w:r>
          </w:p>
        </w:tc>
        <w:tc>
          <w:tcPr>
            <w:tcW w:w="561" w:type="dxa"/>
            <w:tcBorders>
              <w:top w:val="single" w:sz="4" w:space="0" w:color="auto"/>
              <w:left w:val="nil"/>
              <w:bottom w:val="single" w:sz="4" w:space="0" w:color="auto"/>
              <w:right w:val="single" w:sz="4" w:space="0" w:color="auto"/>
            </w:tcBorders>
            <w:vAlign w:val="center"/>
          </w:tcPr>
          <w:p w:rsidR="00E44ADA" w:rsidRPr="00287CFB" w:rsidRDefault="00AB0912">
            <w:pPr>
              <w:jc w:val="center"/>
              <w:rPr>
                <w:rFonts w:asciiTheme="minorEastAsia" w:hAnsiTheme="minorEastAsia"/>
                <w:szCs w:val="21"/>
              </w:rPr>
            </w:pPr>
            <w:r w:rsidRPr="00287CFB">
              <w:rPr>
                <w:rFonts w:asciiTheme="minorEastAsia" w:hAnsiTheme="minorEastAsia" w:hint="eastAsia"/>
                <w:szCs w:val="21"/>
              </w:rPr>
              <w:t>10</w:t>
            </w:r>
          </w:p>
        </w:tc>
      </w:tr>
      <w:tr w:rsidR="00E44ADA" w:rsidRPr="00287CF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E44ADA" w:rsidRPr="00287CFB" w:rsidRDefault="00547AAB" w:rsidP="00F32995">
            <w:pPr>
              <w:rPr>
                <w:rFonts w:asciiTheme="minorEastAsia" w:hAnsiTheme="minorEastAsia"/>
                <w:szCs w:val="21"/>
              </w:rPr>
            </w:pPr>
            <w:r w:rsidRPr="00287CFB">
              <w:rPr>
                <w:rFonts w:asciiTheme="minorEastAsia" w:hAnsiTheme="minorEastAsia" w:hint="eastAsia"/>
                <w:szCs w:val="21"/>
              </w:rPr>
              <w:t>施工组织设计（</w:t>
            </w:r>
            <w:r w:rsidR="00F32995" w:rsidRPr="00287CFB">
              <w:rPr>
                <w:rFonts w:asciiTheme="minorEastAsia" w:hAnsiTheme="minorEastAsia" w:hint="eastAsia"/>
                <w:szCs w:val="21"/>
              </w:rPr>
              <w:t>10</w:t>
            </w:r>
            <w:r w:rsidRPr="00287CFB">
              <w:rPr>
                <w:rFonts w:asciiTheme="minorEastAsia" w:hAnsiTheme="minorEastAsia" w:hint="eastAsia"/>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547AAB">
            <w:pPr>
              <w:rPr>
                <w:rFonts w:asciiTheme="minorEastAsia" w:hAnsiTheme="minorEastAsia"/>
                <w:szCs w:val="21"/>
              </w:rPr>
            </w:pPr>
            <w:r w:rsidRPr="00287CFB">
              <w:rPr>
                <w:rFonts w:asciiTheme="minorEastAsia" w:hAnsiTheme="minorEastAsia" w:hint="eastAsia"/>
                <w:szCs w:val="21"/>
              </w:rPr>
              <w:t>制定施工组织设计方案：深化图纸、针对本项目特点、施工难点等方面措施、施工进度计划等。</w:t>
            </w:r>
            <w:proofErr w:type="gramStart"/>
            <w:r w:rsidRPr="00287CFB">
              <w:rPr>
                <w:rFonts w:asciiTheme="minorEastAsia" w:hAnsiTheme="minorEastAsia" w:hint="eastAsia"/>
                <w:szCs w:val="21"/>
              </w:rPr>
              <w:t>优得</w:t>
            </w:r>
            <w:proofErr w:type="gramEnd"/>
            <w:r w:rsidRPr="00287CFB">
              <w:rPr>
                <w:rFonts w:asciiTheme="minorEastAsia" w:hAnsiTheme="minorEastAsia" w:hint="eastAsia"/>
                <w:szCs w:val="21"/>
              </w:rPr>
              <w:t>10-9分，</w:t>
            </w:r>
            <w:proofErr w:type="gramStart"/>
            <w:r w:rsidRPr="00287CFB">
              <w:rPr>
                <w:rFonts w:asciiTheme="minorEastAsia" w:hAnsiTheme="minorEastAsia" w:hint="eastAsia"/>
                <w:szCs w:val="21"/>
              </w:rPr>
              <w:t>良得</w:t>
            </w:r>
            <w:proofErr w:type="gramEnd"/>
            <w:r w:rsidRPr="00287CFB">
              <w:rPr>
                <w:rFonts w:asciiTheme="minorEastAsia" w:hAnsiTheme="minorEastAsia" w:hint="eastAsia"/>
                <w:szCs w:val="21"/>
              </w:rPr>
              <w:t>8-7分，一般得6-4分，差得3-0分。</w:t>
            </w:r>
          </w:p>
        </w:tc>
        <w:tc>
          <w:tcPr>
            <w:tcW w:w="561" w:type="dxa"/>
            <w:tcBorders>
              <w:top w:val="single" w:sz="4" w:space="0" w:color="auto"/>
              <w:left w:val="nil"/>
              <w:bottom w:val="single" w:sz="4" w:space="0" w:color="auto"/>
              <w:right w:val="single" w:sz="4" w:space="0" w:color="auto"/>
            </w:tcBorders>
            <w:vAlign w:val="center"/>
          </w:tcPr>
          <w:p w:rsidR="00E44ADA" w:rsidRPr="00287CFB" w:rsidRDefault="00F32995">
            <w:pPr>
              <w:jc w:val="center"/>
              <w:rPr>
                <w:rFonts w:asciiTheme="minorEastAsia" w:hAnsiTheme="minorEastAsia"/>
                <w:szCs w:val="21"/>
              </w:rPr>
            </w:pPr>
            <w:r w:rsidRPr="00287CFB">
              <w:rPr>
                <w:rFonts w:asciiTheme="minorEastAsia" w:hAnsiTheme="minorEastAsia" w:hint="eastAsia"/>
                <w:szCs w:val="21"/>
              </w:rPr>
              <w:t>10</w:t>
            </w:r>
          </w:p>
        </w:tc>
      </w:tr>
      <w:tr w:rsidR="00E44ADA" w:rsidRPr="00287CFB">
        <w:trPr>
          <w:jc w:val="center"/>
        </w:trPr>
        <w:tc>
          <w:tcPr>
            <w:tcW w:w="565" w:type="dxa"/>
            <w:vMerge w:val="restart"/>
            <w:tcBorders>
              <w:top w:val="single" w:sz="4" w:space="0" w:color="auto"/>
              <w:left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E44ADA" w:rsidRPr="00287CFB" w:rsidRDefault="006E38E5" w:rsidP="0057380B">
            <w:pPr>
              <w:rPr>
                <w:rFonts w:asciiTheme="minorEastAsia" w:hAnsiTheme="minorEastAsia"/>
                <w:szCs w:val="21"/>
              </w:rPr>
            </w:pPr>
            <w:r w:rsidRPr="00287CFB">
              <w:rPr>
                <w:rFonts w:asciiTheme="minorEastAsia" w:hAnsiTheme="minorEastAsia" w:hint="eastAsia"/>
                <w:szCs w:val="21"/>
              </w:rPr>
              <w:t>售后服务（</w:t>
            </w:r>
            <w:r w:rsidR="0057380B" w:rsidRPr="00287CFB">
              <w:rPr>
                <w:rFonts w:asciiTheme="minorEastAsia" w:hAnsiTheme="minorEastAsia" w:hint="eastAsia"/>
                <w:szCs w:val="21"/>
              </w:rPr>
              <w:t>10</w:t>
            </w:r>
            <w:r w:rsidRPr="00287CFB">
              <w:rPr>
                <w:rFonts w:asciiTheme="minorEastAsia" w:hAnsiTheme="minorEastAsia" w:hint="eastAsia"/>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6E38E5" w:rsidP="0057380B">
            <w:pPr>
              <w:widowControl/>
              <w:adjustRightInd w:val="0"/>
              <w:snapToGrid w:val="0"/>
              <w:jc w:val="left"/>
              <w:rPr>
                <w:rFonts w:asciiTheme="minorEastAsia" w:hAnsiTheme="minorEastAsia" w:cs="宋体"/>
                <w:kern w:val="0"/>
                <w:szCs w:val="21"/>
              </w:rPr>
            </w:pPr>
            <w:r w:rsidRPr="00287CFB">
              <w:rPr>
                <w:rFonts w:asciiTheme="minorEastAsia" w:hAnsiTheme="minorEastAsia" w:cs="宋体" w:hint="eastAsia"/>
                <w:kern w:val="0"/>
                <w:szCs w:val="21"/>
              </w:rPr>
              <w:t>质保期满足招标文件基本要求的得0分，每增加1年质保加</w:t>
            </w:r>
            <w:r w:rsidR="0057380B" w:rsidRPr="00287CFB">
              <w:rPr>
                <w:rFonts w:asciiTheme="minorEastAsia" w:hAnsiTheme="minorEastAsia" w:cs="宋体" w:hint="eastAsia"/>
                <w:kern w:val="0"/>
                <w:szCs w:val="21"/>
              </w:rPr>
              <w:t>2</w:t>
            </w:r>
            <w:r w:rsidRPr="00287CFB">
              <w:rPr>
                <w:rFonts w:asciiTheme="minorEastAsia" w:hAnsiTheme="minorEastAsia" w:cs="宋体" w:hint="eastAsia"/>
                <w:kern w:val="0"/>
                <w:szCs w:val="21"/>
              </w:rPr>
              <w:t>分（不足1年不计），最多得</w:t>
            </w:r>
            <w:r w:rsidR="0057380B" w:rsidRPr="00287CFB">
              <w:rPr>
                <w:rFonts w:asciiTheme="minorEastAsia" w:hAnsiTheme="minorEastAsia" w:cs="宋体" w:hint="eastAsia"/>
                <w:kern w:val="0"/>
                <w:szCs w:val="21"/>
              </w:rPr>
              <w:t>4</w:t>
            </w:r>
            <w:r w:rsidRPr="00287CFB">
              <w:rPr>
                <w:rFonts w:asciiTheme="minorEastAsia" w:hAnsiTheme="minorEastAsia" w:cs="宋体" w:hint="eastAsia"/>
                <w:kern w:val="0"/>
                <w:szCs w:val="21"/>
              </w:rPr>
              <w:t>分；</w:t>
            </w:r>
          </w:p>
        </w:tc>
        <w:tc>
          <w:tcPr>
            <w:tcW w:w="561" w:type="dxa"/>
            <w:tcBorders>
              <w:top w:val="single" w:sz="4" w:space="0" w:color="auto"/>
              <w:left w:val="nil"/>
              <w:bottom w:val="single" w:sz="4" w:space="0" w:color="auto"/>
              <w:right w:val="single" w:sz="4" w:space="0" w:color="auto"/>
            </w:tcBorders>
            <w:vAlign w:val="center"/>
          </w:tcPr>
          <w:p w:rsidR="00E44ADA" w:rsidRPr="00287CFB" w:rsidRDefault="0057380B">
            <w:pPr>
              <w:jc w:val="center"/>
              <w:rPr>
                <w:rFonts w:asciiTheme="minorEastAsia" w:hAnsiTheme="minorEastAsia"/>
                <w:szCs w:val="21"/>
              </w:rPr>
            </w:pPr>
            <w:r w:rsidRPr="00287CFB">
              <w:rPr>
                <w:rFonts w:asciiTheme="minorEastAsia" w:hAnsiTheme="minorEastAsia" w:hint="eastAsia"/>
                <w:szCs w:val="21"/>
              </w:rPr>
              <w:t>4</w:t>
            </w:r>
          </w:p>
        </w:tc>
      </w:tr>
      <w:tr w:rsidR="00E44ADA" w:rsidRPr="00287CFB">
        <w:trPr>
          <w:jc w:val="center"/>
        </w:trPr>
        <w:tc>
          <w:tcPr>
            <w:tcW w:w="565" w:type="dxa"/>
            <w:vMerge/>
            <w:tcBorders>
              <w:left w:val="single" w:sz="4" w:space="0" w:color="auto"/>
              <w:bottom w:val="single" w:sz="4" w:space="0" w:color="auto"/>
              <w:right w:val="single" w:sz="4" w:space="0" w:color="auto"/>
            </w:tcBorders>
            <w:vAlign w:val="center"/>
          </w:tcPr>
          <w:p w:rsidR="00E44ADA" w:rsidRPr="00287CFB" w:rsidRDefault="00E44ADA">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E44ADA" w:rsidRPr="00287CFB" w:rsidRDefault="00E44ADA">
            <w:pPr>
              <w:rPr>
                <w:rFonts w:asciiTheme="minorEastAsia" w:hAnsiTheme="minorEastAsia"/>
                <w:szCs w:val="21"/>
              </w:rPr>
            </w:pP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6E38E5" w:rsidP="0057380B">
            <w:pPr>
              <w:rPr>
                <w:rFonts w:asciiTheme="minorEastAsia" w:hAnsiTheme="minorEastAsia"/>
                <w:szCs w:val="21"/>
              </w:rPr>
            </w:pPr>
            <w:r w:rsidRPr="00287CFB">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w:t>
            </w:r>
            <w:r w:rsidR="00C9373F" w:rsidRPr="00287CFB">
              <w:rPr>
                <w:rFonts w:asciiTheme="minorEastAsia" w:hAnsiTheme="minorEastAsia" w:hint="eastAsia"/>
                <w:szCs w:val="21"/>
              </w:rPr>
              <w:t>，投标人必须明确质</w:t>
            </w:r>
            <w:proofErr w:type="gramStart"/>
            <w:r w:rsidR="00C9373F" w:rsidRPr="00287CFB">
              <w:rPr>
                <w:rFonts w:asciiTheme="minorEastAsia" w:hAnsiTheme="minorEastAsia" w:hint="eastAsia"/>
                <w:szCs w:val="21"/>
              </w:rPr>
              <w:t>保范围</w:t>
            </w:r>
            <w:proofErr w:type="gramEnd"/>
            <w:r w:rsidR="00C9373F" w:rsidRPr="00287CFB">
              <w:rPr>
                <w:rFonts w:asciiTheme="minorEastAsia" w:hAnsiTheme="minorEastAsia" w:hint="eastAsia"/>
                <w:szCs w:val="21"/>
              </w:rPr>
              <w:t>及质保期的工作内容及易损件的价格</w:t>
            </w:r>
            <w:r w:rsidR="0057380B" w:rsidRPr="00287CFB">
              <w:rPr>
                <w:rFonts w:asciiTheme="minorEastAsia" w:hAnsiTheme="minorEastAsia" w:hint="eastAsia"/>
                <w:szCs w:val="21"/>
              </w:rPr>
              <w:t>。由评标委员会横向比较打分，</w:t>
            </w:r>
            <w:proofErr w:type="gramStart"/>
            <w:r w:rsidR="0057380B" w:rsidRPr="00287CFB">
              <w:rPr>
                <w:rFonts w:asciiTheme="minorEastAsia" w:hAnsiTheme="minorEastAsia" w:hint="eastAsia"/>
                <w:szCs w:val="21"/>
              </w:rPr>
              <w:t>优</w:t>
            </w:r>
            <w:r w:rsidRPr="00287CFB">
              <w:rPr>
                <w:rFonts w:asciiTheme="minorEastAsia" w:hAnsiTheme="minorEastAsia" w:hint="eastAsia"/>
                <w:szCs w:val="21"/>
              </w:rPr>
              <w:t>得</w:t>
            </w:r>
            <w:r w:rsidR="0057380B" w:rsidRPr="00287CFB">
              <w:rPr>
                <w:rFonts w:asciiTheme="minorEastAsia" w:hAnsiTheme="minorEastAsia" w:hint="eastAsia"/>
                <w:szCs w:val="21"/>
              </w:rPr>
              <w:t>6分</w:t>
            </w:r>
            <w:proofErr w:type="gramEnd"/>
            <w:r w:rsidR="0057380B" w:rsidRPr="00287CFB">
              <w:rPr>
                <w:rFonts w:asciiTheme="minorEastAsia" w:hAnsiTheme="minorEastAsia" w:hint="eastAsia"/>
                <w:szCs w:val="21"/>
              </w:rPr>
              <w:t>；</w:t>
            </w:r>
            <w:proofErr w:type="gramStart"/>
            <w:r w:rsidR="0057380B" w:rsidRPr="00287CFB">
              <w:rPr>
                <w:rFonts w:asciiTheme="minorEastAsia" w:hAnsiTheme="minorEastAsia" w:hint="eastAsia"/>
                <w:szCs w:val="21"/>
              </w:rPr>
              <w:t>良</w:t>
            </w:r>
            <w:r w:rsidRPr="00287CFB">
              <w:rPr>
                <w:rFonts w:asciiTheme="minorEastAsia" w:hAnsiTheme="minorEastAsia" w:hint="eastAsia"/>
                <w:szCs w:val="21"/>
              </w:rPr>
              <w:t>得</w:t>
            </w:r>
            <w:proofErr w:type="gramEnd"/>
            <w:r w:rsidRPr="00287CFB">
              <w:rPr>
                <w:rFonts w:asciiTheme="minorEastAsia" w:hAnsiTheme="minorEastAsia" w:hint="eastAsia"/>
                <w:szCs w:val="21"/>
              </w:rPr>
              <w:t>4-3</w:t>
            </w:r>
            <w:r w:rsidR="0057380B" w:rsidRPr="00287CFB">
              <w:rPr>
                <w:rFonts w:asciiTheme="minorEastAsia" w:hAnsiTheme="minorEastAsia" w:hint="eastAsia"/>
                <w:szCs w:val="21"/>
              </w:rPr>
              <w:t>分；一般</w:t>
            </w:r>
            <w:r w:rsidRPr="00287CFB">
              <w:rPr>
                <w:rFonts w:asciiTheme="minorEastAsia" w:hAnsiTheme="minorEastAsia" w:hint="eastAsia"/>
                <w:szCs w:val="21"/>
              </w:rPr>
              <w:t>得2-1分；差得0分。</w:t>
            </w:r>
          </w:p>
        </w:tc>
        <w:tc>
          <w:tcPr>
            <w:tcW w:w="561" w:type="dxa"/>
            <w:tcBorders>
              <w:top w:val="single" w:sz="4" w:space="0" w:color="auto"/>
              <w:left w:val="nil"/>
              <w:bottom w:val="single" w:sz="4" w:space="0" w:color="auto"/>
              <w:right w:val="single" w:sz="4" w:space="0" w:color="auto"/>
            </w:tcBorders>
            <w:vAlign w:val="center"/>
          </w:tcPr>
          <w:p w:rsidR="00E44ADA" w:rsidRPr="00287CFB" w:rsidRDefault="00F32995">
            <w:pPr>
              <w:jc w:val="center"/>
              <w:rPr>
                <w:rFonts w:asciiTheme="minorEastAsia" w:hAnsiTheme="minorEastAsia"/>
                <w:szCs w:val="21"/>
              </w:rPr>
            </w:pPr>
            <w:r w:rsidRPr="00287CFB">
              <w:rPr>
                <w:rFonts w:asciiTheme="minorEastAsia" w:hAnsiTheme="minorEastAsia" w:hint="eastAsia"/>
                <w:szCs w:val="21"/>
              </w:rPr>
              <w:t>6</w:t>
            </w:r>
          </w:p>
        </w:tc>
      </w:tr>
      <w:tr w:rsidR="00E44ADA" w:rsidRPr="00287CFB">
        <w:trPr>
          <w:jc w:val="center"/>
        </w:trPr>
        <w:tc>
          <w:tcPr>
            <w:tcW w:w="565" w:type="dxa"/>
            <w:tcBorders>
              <w:left w:val="single" w:sz="4" w:space="0" w:color="auto"/>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E44ADA" w:rsidRPr="00287CFB" w:rsidRDefault="0057380B" w:rsidP="00F32995">
            <w:pPr>
              <w:rPr>
                <w:rFonts w:asciiTheme="minorEastAsia" w:hAnsiTheme="minorEastAsia"/>
                <w:szCs w:val="21"/>
              </w:rPr>
            </w:pPr>
            <w:r w:rsidRPr="00287CFB">
              <w:rPr>
                <w:rFonts w:asciiTheme="minorEastAsia" w:hAnsiTheme="minorEastAsia" w:hint="eastAsia"/>
                <w:szCs w:val="21"/>
              </w:rPr>
              <w:t>技术指标</w:t>
            </w:r>
            <w:r w:rsidR="00547AAB" w:rsidRPr="00287CFB">
              <w:rPr>
                <w:rFonts w:asciiTheme="minorEastAsia" w:hAnsiTheme="minorEastAsia" w:hint="eastAsia"/>
                <w:szCs w:val="21"/>
              </w:rPr>
              <w:t>（</w:t>
            </w:r>
            <w:r w:rsidR="00F32995" w:rsidRPr="00287CFB">
              <w:rPr>
                <w:rFonts w:asciiTheme="minorEastAsia" w:hAnsiTheme="minorEastAsia" w:hint="eastAsia"/>
                <w:szCs w:val="21"/>
              </w:rPr>
              <w:t>10</w:t>
            </w:r>
            <w:r w:rsidR="00547AAB" w:rsidRPr="00287CFB">
              <w:rPr>
                <w:rFonts w:asciiTheme="minorEastAsia" w:hAnsiTheme="minorEastAsia" w:hint="eastAsia"/>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547AAB" w:rsidP="00C9373F">
            <w:pPr>
              <w:rPr>
                <w:rFonts w:asciiTheme="minorEastAsia" w:hAnsiTheme="minorEastAsia"/>
                <w:szCs w:val="21"/>
              </w:rPr>
            </w:pPr>
            <w:r w:rsidRPr="00287CFB">
              <w:rPr>
                <w:rFonts w:asciiTheme="minorEastAsia" w:hAnsiTheme="minorEastAsia" w:hint="eastAsia"/>
                <w:szCs w:val="21"/>
              </w:rPr>
              <w:t>投标产品是否对招标要求全部响应、招标文件要求的材料是否完整，满足招标文件要求得6分。产品及配件规格参数、技术要求及节能环保要求不允许有负偏差，其他部分有细微偏差的，予以扣分。如有正偏离，且评委认为正偏离有意义的，每有一项加1分。最多得4分。</w:t>
            </w:r>
          </w:p>
        </w:tc>
        <w:tc>
          <w:tcPr>
            <w:tcW w:w="561" w:type="dxa"/>
            <w:tcBorders>
              <w:top w:val="single" w:sz="4" w:space="0" w:color="auto"/>
              <w:left w:val="nil"/>
              <w:bottom w:val="single" w:sz="4" w:space="0" w:color="auto"/>
              <w:right w:val="single" w:sz="4" w:space="0" w:color="auto"/>
            </w:tcBorders>
            <w:vAlign w:val="center"/>
          </w:tcPr>
          <w:p w:rsidR="00E44ADA" w:rsidRPr="00287CFB" w:rsidRDefault="00F32995">
            <w:pPr>
              <w:jc w:val="center"/>
              <w:rPr>
                <w:rFonts w:asciiTheme="minorEastAsia" w:hAnsiTheme="minorEastAsia"/>
                <w:szCs w:val="21"/>
              </w:rPr>
            </w:pPr>
            <w:r w:rsidRPr="00287CFB">
              <w:rPr>
                <w:rFonts w:asciiTheme="minorEastAsia" w:hAnsiTheme="minorEastAsia" w:hint="eastAsia"/>
                <w:szCs w:val="21"/>
              </w:rPr>
              <w:t>10</w:t>
            </w:r>
          </w:p>
        </w:tc>
      </w:tr>
      <w:tr w:rsidR="00E44ADA" w:rsidRPr="00287CF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Pr="00287CFB" w:rsidRDefault="006E38E5">
            <w:pPr>
              <w:jc w:val="center"/>
              <w:rPr>
                <w:rFonts w:asciiTheme="minorEastAsia" w:hAnsiTheme="minorEastAsia"/>
                <w:szCs w:val="21"/>
              </w:rPr>
            </w:pPr>
            <w:r w:rsidRPr="00287CFB">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E44ADA" w:rsidRPr="00287CFB" w:rsidRDefault="00547AAB" w:rsidP="00F32995">
            <w:pPr>
              <w:widowControl/>
              <w:adjustRightInd w:val="0"/>
              <w:snapToGrid w:val="0"/>
              <w:jc w:val="left"/>
              <w:rPr>
                <w:rFonts w:asciiTheme="minorEastAsia" w:hAnsiTheme="minorEastAsia" w:cs="宋体"/>
                <w:kern w:val="0"/>
                <w:szCs w:val="21"/>
              </w:rPr>
            </w:pPr>
            <w:r w:rsidRPr="00287CFB">
              <w:rPr>
                <w:rFonts w:asciiTheme="minorEastAsia" w:hAnsiTheme="minorEastAsia" w:cs="宋体" w:hint="eastAsia"/>
                <w:bCs/>
                <w:kern w:val="0"/>
                <w:szCs w:val="21"/>
              </w:rPr>
              <w:t>原材料的可靠性、稳定性等评价（</w:t>
            </w:r>
            <w:r w:rsidR="00F32995" w:rsidRPr="00287CFB">
              <w:rPr>
                <w:rFonts w:asciiTheme="minorEastAsia" w:hAnsiTheme="minorEastAsia" w:cs="宋体" w:hint="eastAsia"/>
                <w:bCs/>
                <w:kern w:val="0"/>
                <w:szCs w:val="21"/>
              </w:rPr>
              <w:t>10</w:t>
            </w:r>
            <w:r w:rsidRPr="00287CFB">
              <w:rPr>
                <w:rFonts w:asciiTheme="minorEastAsia" w:hAnsiTheme="minorEastAsia" w:cs="宋体" w:hint="eastAsia"/>
                <w:bCs/>
                <w:kern w:val="0"/>
                <w:szCs w:val="21"/>
              </w:rPr>
              <w:t>分）</w:t>
            </w:r>
          </w:p>
        </w:tc>
        <w:tc>
          <w:tcPr>
            <w:tcW w:w="6096" w:type="dxa"/>
            <w:gridSpan w:val="2"/>
            <w:tcBorders>
              <w:top w:val="single" w:sz="4" w:space="0" w:color="auto"/>
              <w:left w:val="nil"/>
              <w:bottom w:val="single" w:sz="4" w:space="0" w:color="auto"/>
              <w:right w:val="single" w:sz="4" w:space="0" w:color="auto"/>
            </w:tcBorders>
            <w:vAlign w:val="center"/>
          </w:tcPr>
          <w:p w:rsidR="00E44ADA" w:rsidRPr="00287CFB" w:rsidRDefault="00547AAB" w:rsidP="00AB0912">
            <w:pPr>
              <w:widowControl/>
              <w:adjustRightInd w:val="0"/>
              <w:snapToGrid w:val="0"/>
              <w:jc w:val="left"/>
              <w:rPr>
                <w:rFonts w:asciiTheme="minorEastAsia" w:hAnsiTheme="minorEastAsia" w:cs="宋体"/>
                <w:kern w:val="0"/>
                <w:szCs w:val="21"/>
              </w:rPr>
            </w:pPr>
            <w:r w:rsidRPr="00287CFB">
              <w:rPr>
                <w:rFonts w:asciiTheme="minorEastAsia" w:hAnsiTheme="minorEastAsia" w:cs="宋体" w:hint="eastAsia"/>
                <w:kern w:val="0"/>
                <w:szCs w:val="21"/>
              </w:rPr>
              <w:t>评委根据投标产品使用原材料可靠性、稳定性等方面进行横向比较，</w:t>
            </w:r>
            <w:proofErr w:type="gramStart"/>
            <w:r w:rsidR="00F32995" w:rsidRPr="00287CFB">
              <w:rPr>
                <w:rFonts w:asciiTheme="minorEastAsia" w:hAnsiTheme="minorEastAsia" w:hint="eastAsia"/>
                <w:szCs w:val="21"/>
              </w:rPr>
              <w:t>优得</w:t>
            </w:r>
            <w:proofErr w:type="gramEnd"/>
            <w:r w:rsidR="00F32995" w:rsidRPr="00287CFB">
              <w:rPr>
                <w:rFonts w:asciiTheme="minorEastAsia" w:hAnsiTheme="minorEastAsia" w:hint="eastAsia"/>
                <w:szCs w:val="21"/>
              </w:rPr>
              <w:t>10-9分，</w:t>
            </w:r>
            <w:proofErr w:type="gramStart"/>
            <w:r w:rsidR="00F32995" w:rsidRPr="00287CFB">
              <w:rPr>
                <w:rFonts w:asciiTheme="minorEastAsia" w:hAnsiTheme="minorEastAsia" w:hint="eastAsia"/>
                <w:szCs w:val="21"/>
              </w:rPr>
              <w:t>良得</w:t>
            </w:r>
            <w:proofErr w:type="gramEnd"/>
            <w:r w:rsidR="00F32995" w:rsidRPr="00287CFB">
              <w:rPr>
                <w:rFonts w:asciiTheme="minorEastAsia" w:hAnsiTheme="minorEastAsia" w:hint="eastAsia"/>
                <w:szCs w:val="21"/>
              </w:rPr>
              <w:t>8-7分，一般得6-4分，差得3-0分</w:t>
            </w:r>
            <w:r w:rsidRPr="00287CFB">
              <w:rPr>
                <w:rFonts w:asciiTheme="minorEastAsia" w:hAnsiTheme="minorEastAsia" w:cs="宋体" w:hint="eastAsia"/>
                <w:kern w:val="0"/>
                <w:szCs w:val="21"/>
              </w:rPr>
              <w:t>。</w:t>
            </w:r>
            <w:r w:rsidR="000D3464" w:rsidRPr="00287CFB">
              <w:rPr>
                <w:rFonts w:asciiTheme="minorEastAsia" w:hAnsiTheme="minorEastAsia" w:cs="宋体" w:hint="eastAsia"/>
                <w:kern w:val="0"/>
                <w:szCs w:val="21"/>
              </w:rPr>
              <w:t>（</w:t>
            </w:r>
            <w:r w:rsidR="00AB0912" w:rsidRPr="00287CFB">
              <w:rPr>
                <w:rFonts w:asciiTheme="minorEastAsia" w:hAnsiTheme="minorEastAsia" w:cs="宋体" w:hint="eastAsia"/>
                <w:kern w:val="0"/>
                <w:szCs w:val="21"/>
              </w:rPr>
              <w:t>提供投标产品的原材料出厂检测报告或产品相关质量证书，</w:t>
            </w:r>
            <w:r w:rsidR="000D3464" w:rsidRPr="00287CFB">
              <w:rPr>
                <w:rFonts w:asciiTheme="minorEastAsia" w:hAnsiTheme="minorEastAsia" w:cs="宋体" w:hint="eastAsia"/>
                <w:kern w:val="0"/>
                <w:szCs w:val="21"/>
              </w:rPr>
              <w:t>检测报告需字迹清晰，若字迹模糊无法辨认，</w:t>
            </w:r>
            <w:proofErr w:type="gramStart"/>
            <w:r w:rsidR="000D3464" w:rsidRPr="00287CFB">
              <w:rPr>
                <w:rFonts w:asciiTheme="minorEastAsia" w:hAnsiTheme="minorEastAsia" w:cs="宋体" w:hint="eastAsia"/>
                <w:kern w:val="0"/>
                <w:szCs w:val="21"/>
              </w:rPr>
              <w:t>按废标处理</w:t>
            </w:r>
            <w:proofErr w:type="gramEnd"/>
            <w:r w:rsidR="00AB0912" w:rsidRPr="00287CFB">
              <w:rPr>
                <w:rFonts w:asciiTheme="minorEastAsia" w:hAnsiTheme="minorEastAsia" w:cs="宋体" w:hint="eastAsia"/>
                <w:kern w:val="0"/>
                <w:szCs w:val="21"/>
              </w:rPr>
              <w:t>。</w:t>
            </w:r>
            <w:r w:rsidR="000D3464" w:rsidRPr="00287CFB">
              <w:rPr>
                <w:rFonts w:asciiTheme="minorEastAsia" w:hAnsiTheme="minorEastAsia" w:cs="宋体" w:hint="eastAsia"/>
                <w:kern w:val="0"/>
                <w:szCs w:val="21"/>
              </w:rPr>
              <w:t>）</w:t>
            </w:r>
          </w:p>
        </w:tc>
        <w:tc>
          <w:tcPr>
            <w:tcW w:w="561" w:type="dxa"/>
            <w:tcBorders>
              <w:top w:val="single" w:sz="4" w:space="0" w:color="auto"/>
              <w:left w:val="nil"/>
              <w:bottom w:val="single" w:sz="4" w:space="0" w:color="auto"/>
              <w:right w:val="single" w:sz="4" w:space="0" w:color="auto"/>
            </w:tcBorders>
            <w:vAlign w:val="center"/>
          </w:tcPr>
          <w:p w:rsidR="00E44ADA" w:rsidRPr="00287CFB" w:rsidRDefault="00F32995">
            <w:pPr>
              <w:jc w:val="center"/>
              <w:rPr>
                <w:rFonts w:asciiTheme="minorEastAsia" w:hAnsiTheme="minorEastAsia"/>
                <w:szCs w:val="21"/>
              </w:rPr>
            </w:pPr>
            <w:r w:rsidRPr="00287CFB">
              <w:rPr>
                <w:rFonts w:asciiTheme="minorEastAsia" w:hAnsiTheme="minorEastAsia" w:hint="eastAsia"/>
                <w:szCs w:val="21"/>
              </w:rPr>
              <w:t>10</w:t>
            </w:r>
          </w:p>
        </w:tc>
      </w:tr>
    </w:tbl>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说明：所有认证、证明和业绩除上表要求外均须提供有效的证明材料复印件加盖公章，原件备查。</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（4）计分办法</w:t>
      </w:r>
    </w:p>
    <w:p w:rsidR="00E44ADA" w:rsidRPr="00287CFB"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sidRPr="00287CFB">
        <w:rPr>
          <w:rFonts w:asciiTheme="minorEastAsia" w:hAnsiTheme="minorEastAsia" w:cs="宋体"/>
          <w:kern w:val="0"/>
          <w:sz w:val="24"/>
          <w:szCs w:val="24"/>
        </w:rPr>
        <w:fldChar w:fldCharType="begin"/>
      </w:r>
      <w:r w:rsidRPr="00287CFB">
        <w:rPr>
          <w:rFonts w:asciiTheme="minorEastAsia" w:hAnsiTheme="minorEastAsia" w:cs="宋体"/>
          <w:kern w:val="0"/>
          <w:sz w:val="24"/>
          <w:szCs w:val="24"/>
        </w:rPr>
        <w:instrText xml:space="preserve"> </w:instrText>
      </w:r>
      <w:r w:rsidRPr="00287CFB">
        <w:rPr>
          <w:rFonts w:asciiTheme="minorEastAsia" w:hAnsiTheme="minorEastAsia" w:cs="宋体" w:hint="eastAsia"/>
          <w:kern w:val="0"/>
          <w:sz w:val="24"/>
          <w:szCs w:val="24"/>
        </w:rPr>
        <w:instrText>= 1 \* GB3</w:instrText>
      </w:r>
      <w:r w:rsidRPr="00287CFB">
        <w:rPr>
          <w:rFonts w:asciiTheme="minorEastAsia" w:hAnsiTheme="minorEastAsia" w:cs="宋体"/>
          <w:kern w:val="0"/>
          <w:sz w:val="24"/>
          <w:szCs w:val="24"/>
        </w:rPr>
        <w:instrText xml:space="preserve"> </w:instrText>
      </w:r>
      <w:r w:rsidRPr="00287CFB">
        <w:rPr>
          <w:rFonts w:asciiTheme="minorEastAsia" w:hAnsiTheme="minorEastAsia" w:cs="宋体"/>
          <w:kern w:val="0"/>
          <w:sz w:val="24"/>
          <w:szCs w:val="24"/>
        </w:rPr>
        <w:fldChar w:fldCharType="separate"/>
      </w:r>
      <w:r w:rsidRPr="00287CFB">
        <w:rPr>
          <w:rFonts w:asciiTheme="minorEastAsia" w:hAnsiTheme="minorEastAsia" w:cs="宋体" w:hint="eastAsia"/>
          <w:kern w:val="0"/>
          <w:sz w:val="24"/>
          <w:szCs w:val="24"/>
        </w:rPr>
        <w:t>①</w:t>
      </w:r>
      <w:r w:rsidRPr="00287CFB">
        <w:rPr>
          <w:rFonts w:asciiTheme="minorEastAsia" w:hAnsiTheme="minorEastAsia" w:cs="宋体"/>
          <w:kern w:val="0"/>
          <w:sz w:val="24"/>
          <w:szCs w:val="24"/>
        </w:rPr>
        <w:fldChar w:fldCharType="end"/>
      </w:r>
      <w:r w:rsidRPr="00287CFB">
        <w:rPr>
          <w:rFonts w:asciiTheme="minorEastAsia" w:hAnsiTheme="minorEastAsia" w:cs="宋体" w:hint="eastAsia"/>
          <w:kern w:val="0"/>
          <w:sz w:val="24"/>
          <w:szCs w:val="24"/>
        </w:rPr>
        <w:t>评标委员会成员按照招标文件和本办法上述有关规定，给各投标文件评分。</w:t>
      </w:r>
    </w:p>
    <w:p w:rsidR="00E44ADA" w:rsidRPr="00287CFB"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sidRPr="00287CFB">
        <w:rPr>
          <w:rFonts w:asciiTheme="minorEastAsia" w:hAnsiTheme="minorEastAsia" w:cs="宋体"/>
          <w:kern w:val="0"/>
          <w:sz w:val="24"/>
          <w:szCs w:val="24"/>
        </w:rPr>
        <w:lastRenderedPageBreak/>
        <w:fldChar w:fldCharType="begin"/>
      </w:r>
      <w:r w:rsidRPr="00287CFB">
        <w:rPr>
          <w:rFonts w:asciiTheme="minorEastAsia" w:hAnsiTheme="minorEastAsia" w:cs="宋体"/>
          <w:kern w:val="0"/>
          <w:sz w:val="24"/>
          <w:szCs w:val="24"/>
        </w:rPr>
        <w:instrText xml:space="preserve"> </w:instrText>
      </w:r>
      <w:r w:rsidRPr="00287CFB">
        <w:rPr>
          <w:rFonts w:asciiTheme="minorEastAsia" w:hAnsiTheme="minorEastAsia" w:cs="宋体" w:hint="eastAsia"/>
          <w:kern w:val="0"/>
          <w:sz w:val="24"/>
          <w:szCs w:val="24"/>
        </w:rPr>
        <w:instrText>= 2 \* GB3</w:instrText>
      </w:r>
      <w:r w:rsidRPr="00287CFB">
        <w:rPr>
          <w:rFonts w:asciiTheme="minorEastAsia" w:hAnsiTheme="minorEastAsia" w:cs="宋体"/>
          <w:kern w:val="0"/>
          <w:sz w:val="24"/>
          <w:szCs w:val="24"/>
        </w:rPr>
        <w:instrText xml:space="preserve"> </w:instrText>
      </w:r>
      <w:r w:rsidRPr="00287CFB">
        <w:rPr>
          <w:rFonts w:asciiTheme="minorEastAsia" w:hAnsiTheme="minorEastAsia" w:cs="宋体"/>
          <w:kern w:val="0"/>
          <w:sz w:val="24"/>
          <w:szCs w:val="24"/>
        </w:rPr>
        <w:fldChar w:fldCharType="separate"/>
      </w:r>
      <w:r w:rsidRPr="00287CFB">
        <w:rPr>
          <w:rFonts w:asciiTheme="minorEastAsia" w:hAnsiTheme="minorEastAsia" w:cs="宋体" w:hint="eastAsia"/>
          <w:kern w:val="0"/>
          <w:sz w:val="24"/>
          <w:szCs w:val="24"/>
        </w:rPr>
        <w:t>②</w:t>
      </w:r>
      <w:r w:rsidRPr="00287CFB">
        <w:rPr>
          <w:rFonts w:asciiTheme="minorEastAsia" w:hAnsiTheme="minorEastAsia" w:cs="宋体"/>
          <w:kern w:val="0"/>
          <w:sz w:val="24"/>
          <w:szCs w:val="24"/>
        </w:rPr>
        <w:fldChar w:fldCharType="end"/>
      </w:r>
      <w:r w:rsidRPr="00287CFB">
        <w:rPr>
          <w:rFonts w:asciiTheme="minorEastAsia" w:hAnsiTheme="minorEastAsia" w:cs="宋体" w:hint="eastAsia"/>
          <w:kern w:val="0"/>
          <w:sz w:val="24"/>
          <w:szCs w:val="24"/>
        </w:rPr>
        <w:t>各投标人的得分为各评委所评定分数的算术平均值。</w:t>
      </w:r>
    </w:p>
    <w:p w:rsidR="00E44ADA" w:rsidRPr="00287CFB"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sidRPr="00287CFB">
        <w:rPr>
          <w:rFonts w:asciiTheme="minorEastAsia" w:hAnsiTheme="minorEastAsia" w:cs="宋体"/>
          <w:kern w:val="0"/>
          <w:sz w:val="24"/>
          <w:szCs w:val="24"/>
        </w:rPr>
        <w:fldChar w:fldCharType="begin"/>
      </w:r>
      <w:r w:rsidRPr="00287CFB">
        <w:rPr>
          <w:rFonts w:asciiTheme="minorEastAsia" w:hAnsiTheme="minorEastAsia" w:cs="宋体"/>
          <w:kern w:val="0"/>
          <w:sz w:val="24"/>
          <w:szCs w:val="24"/>
        </w:rPr>
        <w:instrText xml:space="preserve"> </w:instrText>
      </w:r>
      <w:r w:rsidRPr="00287CFB">
        <w:rPr>
          <w:rFonts w:asciiTheme="minorEastAsia" w:hAnsiTheme="minorEastAsia" w:cs="宋体" w:hint="eastAsia"/>
          <w:kern w:val="0"/>
          <w:sz w:val="24"/>
          <w:szCs w:val="24"/>
        </w:rPr>
        <w:instrText>= 3 \* GB3</w:instrText>
      </w:r>
      <w:r w:rsidRPr="00287CFB">
        <w:rPr>
          <w:rFonts w:asciiTheme="minorEastAsia" w:hAnsiTheme="minorEastAsia" w:cs="宋体"/>
          <w:kern w:val="0"/>
          <w:sz w:val="24"/>
          <w:szCs w:val="24"/>
        </w:rPr>
        <w:instrText xml:space="preserve"> </w:instrText>
      </w:r>
      <w:r w:rsidRPr="00287CFB">
        <w:rPr>
          <w:rFonts w:asciiTheme="minorEastAsia" w:hAnsiTheme="minorEastAsia" w:cs="宋体"/>
          <w:kern w:val="0"/>
          <w:sz w:val="24"/>
          <w:szCs w:val="24"/>
        </w:rPr>
        <w:fldChar w:fldCharType="separate"/>
      </w:r>
      <w:r w:rsidRPr="00287CFB">
        <w:rPr>
          <w:rFonts w:asciiTheme="minorEastAsia" w:hAnsiTheme="minorEastAsia" w:cs="宋体" w:hint="eastAsia"/>
          <w:kern w:val="0"/>
          <w:sz w:val="24"/>
          <w:szCs w:val="24"/>
        </w:rPr>
        <w:t>③</w:t>
      </w:r>
      <w:r w:rsidRPr="00287CFB">
        <w:rPr>
          <w:rFonts w:asciiTheme="minorEastAsia" w:hAnsiTheme="minorEastAsia" w:cs="宋体"/>
          <w:kern w:val="0"/>
          <w:sz w:val="24"/>
          <w:szCs w:val="24"/>
        </w:rPr>
        <w:fldChar w:fldCharType="end"/>
      </w:r>
      <w:r w:rsidRPr="00287CFB">
        <w:rPr>
          <w:rFonts w:asciiTheme="minorEastAsia" w:hAnsiTheme="minorEastAsia" w:cs="宋体" w:hint="eastAsia"/>
          <w:kern w:val="0"/>
          <w:sz w:val="24"/>
          <w:szCs w:val="24"/>
        </w:rPr>
        <w:t>各项统计、评分结果均按四舍五入方法精确到小数点后两位。</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3、定标</w:t>
      </w:r>
    </w:p>
    <w:p w:rsidR="00E44ADA" w:rsidRPr="00287CFB" w:rsidRDefault="006E38E5">
      <w:pPr>
        <w:spacing w:line="360" w:lineRule="auto"/>
        <w:ind w:firstLineChars="200" w:firstLine="480"/>
        <w:rPr>
          <w:rFonts w:asciiTheme="minorEastAsia" w:hAnsiTheme="minorEastAsia" w:cs="宋体"/>
          <w:kern w:val="0"/>
          <w:sz w:val="24"/>
          <w:szCs w:val="24"/>
        </w:rPr>
      </w:pPr>
      <w:r w:rsidRPr="00287CFB">
        <w:rPr>
          <w:rFonts w:asciiTheme="minorEastAsia" w:hAnsiTheme="minorEastAsia" w:hint="eastAsia"/>
          <w:sz w:val="24"/>
          <w:szCs w:val="24"/>
        </w:rPr>
        <w:t>（1）</w:t>
      </w:r>
      <w:r w:rsidRPr="00287CFB">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cs="宋体" w:hint="eastAsia"/>
          <w:kern w:val="0"/>
          <w:sz w:val="24"/>
          <w:szCs w:val="24"/>
        </w:rPr>
        <w:t>（2）</w:t>
      </w:r>
      <w:r w:rsidRPr="00287CFB">
        <w:rPr>
          <w:rFonts w:asciiTheme="minorEastAsia" w:hAnsiTheme="minorEastAsia" w:hint="eastAsia"/>
          <w:sz w:val="24"/>
          <w:szCs w:val="24"/>
        </w:rPr>
        <w:t>正序排名第一的中标候选人应确定为中标人，中标人的报价是中标价。</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（3）中标人因不可抗力或者自身原因不能履行合同的，招标人可按中标候选人排序确定后一位中标候选人为中标人。</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（4）招标人将把合同授予最佳投标人，但并不保证投标报价最低者中标，招标人对投标人不负未中标原因的解释义务。</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4、有下列情形之一的，投标文件无效：</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（1）投标人资格条件不符合招标文件要求的；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（2）投标文件不按招标文件规定的格式和内容填写的；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 xml:space="preserve">（3）投标文件不按招标文件的规定密封、签字、盖章的； </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（4）投标报价超出项目预算或明显低于成本价并无法做出有效说明的；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（5）</w:t>
      </w:r>
      <w:r w:rsidR="009C0383" w:rsidRPr="00287CFB">
        <w:rPr>
          <w:rFonts w:asciiTheme="minorEastAsia" w:hAnsiTheme="minorEastAsia" w:hint="eastAsia"/>
          <w:sz w:val="24"/>
          <w:szCs w:val="24"/>
        </w:rPr>
        <w:t>投标产品不符合招标文件中的质量要求和选材要求的；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（6）投标文件中未详细说明产品及配件的技术参数，或主要产品及配件技术参数有负偏离的；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（7）投标文件不响应招标人的交货时间、交货地点、付款方式或质保期低于采购要求的；</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（8）</w:t>
      </w:r>
      <w:r w:rsidR="009C0383" w:rsidRPr="00287CFB">
        <w:rPr>
          <w:rFonts w:asciiTheme="minorEastAsia" w:hAnsiTheme="minorEastAsia" w:hint="eastAsia"/>
          <w:sz w:val="24"/>
          <w:szCs w:val="24"/>
        </w:rPr>
        <w:t>国家强制要求通过3C认证的产品，没有提供3C认证的，其他产品没有提供产品检测报告的，或检测报告模糊无法辨认的</w:t>
      </w:r>
      <w:r w:rsidRPr="00287CFB">
        <w:rPr>
          <w:rFonts w:asciiTheme="minorEastAsia" w:hAnsiTheme="minorEastAsia" w:hint="eastAsia"/>
          <w:sz w:val="24"/>
          <w:szCs w:val="24"/>
        </w:rPr>
        <w:t>；</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w:t>
      </w:r>
      <w:r w:rsidR="00530466">
        <w:rPr>
          <w:rFonts w:asciiTheme="minorEastAsia" w:hAnsiTheme="minorEastAsia" w:hint="eastAsia"/>
          <w:sz w:val="24"/>
          <w:szCs w:val="24"/>
        </w:rPr>
        <w:t>9</w:t>
      </w:r>
      <w:r w:rsidRPr="00287CFB">
        <w:rPr>
          <w:rFonts w:asciiTheme="minorEastAsia" w:hAnsiTheme="minorEastAsia" w:hint="eastAsia"/>
          <w:sz w:val="24"/>
          <w:szCs w:val="24"/>
        </w:rPr>
        <w:t>）</w:t>
      </w:r>
      <w:r w:rsidR="009C0383" w:rsidRPr="00287CFB">
        <w:rPr>
          <w:rFonts w:asciiTheme="minorEastAsia" w:hAnsiTheme="minorEastAsia" w:hint="eastAsia"/>
          <w:sz w:val="24"/>
          <w:szCs w:val="24"/>
        </w:rPr>
        <w:t>以他人的名义投标、串通投标、以行贿手段谋取中标或者以其他弄虚作假方式投标的</w:t>
      </w:r>
      <w:r w:rsidRPr="00287CFB">
        <w:rPr>
          <w:rFonts w:asciiTheme="minorEastAsia" w:hAnsiTheme="minorEastAsia" w:hint="eastAsia"/>
          <w:sz w:val="24"/>
          <w:szCs w:val="24"/>
        </w:rPr>
        <w:t>；</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w:t>
      </w:r>
      <w:r w:rsidR="00530466">
        <w:rPr>
          <w:rFonts w:asciiTheme="minorEastAsia" w:hAnsiTheme="minorEastAsia" w:hint="eastAsia"/>
          <w:sz w:val="24"/>
          <w:szCs w:val="24"/>
        </w:rPr>
        <w:t>10</w:t>
      </w:r>
      <w:r w:rsidRPr="00287CFB">
        <w:rPr>
          <w:rFonts w:asciiTheme="minorEastAsia" w:hAnsiTheme="minorEastAsia" w:hint="eastAsia"/>
          <w:sz w:val="24"/>
          <w:szCs w:val="24"/>
        </w:rPr>
        <w:t>）其它导致投标文件无效的情形。</w:t>
      </w:r>
    </w:p>
    <w:p w:rsidR="00E44ADA" w:rsidRPr="00287CFB" w:rsidRDefault="006E38E5">
      <w:pPr>
        <w:spacing w:line="360" w:lineRule="auto"/>
        <w:ind w:firstLineChars="200" w:firstLine="482"/>
        <w:rPr>
          <w:rFonts w:ascii="宋体" w:hAnsi="宋体"/>
          <w:sz w:val="24"/>
          <w:szCs w:val="24"/>
        </w:rPr>
      </w:pPr>
      <w:r w:rsidRPr="00287CFB">
        <w:rPr>
          <w:rFonts w:ascii="宋体" w:hAnsi="宋体" w:hint="eastAsia"/>
          <w:b/>
          <w:bCs/>
          <w:sz w:val="24"/>
          <w:szCs w:val="24"/>
        </w:rPr>
        <w:t>评标委员会根据规定否决不合格投标或者界定</w:t>
      </w:r>
      <w:proofErr w:type="gramStart"/>
      <w:r w:rsidRPr="00287CFB">
        <w:rPr>
          <w:rFonts w:ascii="宋体" w:hAnsi="宋体" w:hint="eastAsia"/>
          <w:b/>
          <w:bCs/>
          <w:sz w:val="24"/>
          <w:szCs w:val="24"/>
        </w:rPr>
        <w:t>为废标后</w:t>
      </w:r>
      <w:proofErr w:type="gramEnd"/>
      <w:r w:rsidRPr="00287CFB">
        <w:rPr>
          <w:rFonts w:ascii="宋体" w:hAnsi="宋体" w:hint="eastAsia"/>
          <w:b/>
          <w:bCs/>
          <w:sz w:val="24"/>
          <w:szCs w:val="24"/>
        </w:rPr>
        <w:t>，因有效投标不足三个使得投标明显缺乏竞争的，评标委员会可以否决全部投标。所有投标被否决的，招标人依法重新招标。</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t>八、合同签订</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lastRenderedPageBreak/>
        <w:t>1、签订合同的依据和要求</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（1）招标文件、中标供应商的投标文件及有效承诺文件等，是签订合同的依据。</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2、付款方式</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（1）无预付款。</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w:t>
      </w:r>
      <w:r w:rsidR="009C0383" w:rsidRPr="00287CFB">
        <w:rPr>
          <w:rFonts w:asciiTheme="minorEastAsia" w:hAnsiTheme="minorEastAsia" w:hint="eastAsia"/>
          <w:sz w:val="24"/>
          <w:szCs w:val="24"/>
        </w:rPr>
        <w:t>合同签订后货款的40%，全部货到指定地点经监理、工程部、材料部及施工单位共同验收合格，甲方支付货款的30%，工程完工经验收合格后，乙方提交合同总价的3%的金额作为质保金，甲方支付30%货款；质量保证金待产</w:t>
      </w:r>
      <w:proofErr w:type="gramStart"/>
      <w:r w:rsidR="009C0383" w:rsidRPr="00287CFB">
        <w:rPr>
          <w:rFonts w:asciiTheme="minorEastAsia" w:hAnsiTheme="minorEastAsia" w:hint="eastAsia"/>
          <w:sz w:val="24"/>
          <w:szCs w:val="24"/>
        </w:rPr>
        <w:t>品正式</w:t>
      </w:r>
      <w:proofErr w:type="gramEnd"/>
      <w:r w:rsidR="009C0383" w:rsidRPr="00287CFB">
        <w:rPr>
          <w:rFonts w:asciiTheme="minorEastAsia" w:hAnsiTheme="minorEastAsia" w:hint="eastAsia"/>
          <w:sz w:val="24"/>
          <w:szCs w:val="24"/>
        </w:rPr>
        <w:t>投入使用之日起二年内未出现质量问题期满后一次性无息返还</w:t>
      </w:r>
      <w:r w:rsidRPr="00287CFB">
        <w:rPr>
          <w:rFonts w:asciiTheme="minorEastAsia" w:hAnsiTheme="minorEastAsia" w:hint="eastAsia"/>
          <w:sz w:val="24"/>
          <w:szCs w:val="24"/>
        </w:rPr>
        <w:t>。</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w:t>
      </w:r>
      <w:r w:rsidR="00F12B41" w:rsidRPr="00287CFB">
        <w:rPr>
          <w:rFonts w:asciiTheme="minorEastAsia" w:hAnsiTheme="minorEastAsia" w:hint="eastAsia"/>
          <w:sz w:val="24"/>
          <w:szCs w:val="24"/>
        </w:rPr>
        <w:t>竣工</w:t>
      </w:r>
      <w:r w:rsidRPr="00287CFB">
        <w:rPr>
          <w:rFonts w:asciiTheme="minorEastAsia" w:hAnsiTheme="minorEastAsia" w:hint="eastAsia"/>
          <w:sz w:val="24"/>
          <w:szCs w:val="24"/>
        </w:rPr>
        <w:t>验收</w:t>
      </w:r>
      <w:r w:rsidR="00F12B41" w:rsidRPr="00287CFB">
        <w:rPr>
          <w:rFonts w:asciiTheme="minorEastAsia" w:hAnsiTheme="minorEastAsia" w:hint="eastAsia"/>
          <w:sz w:val="24"/>
          <w:szCs w:val="24"/>
        </w:rPr>
        <w:t>及结算</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w:t>
      </w:r>
      <w:r w:rsidR="00F12B41" w:rsidRPr="00287CFB">
        <w:rPr>
          <w:rFonts w:asciiTheme="minorEastAsia" w:hAnsiTheme="minorEastAsia" w:hint="eastAsia"/>
          <w:sz w:val="24"/>
          <w:szCs w:val="24"/>
        </w:rPr>
        <w:t>工程施工安装完毕，承包方保证一次性通过工程竣工验收</w:t>
      </w:r>
      <w:r w:rsidRPr="00287CFB">
        <w:rPr>
          <w:rFonts w:asciiTheme="minorEastAsia" w:hAnsiTheme="minorEastAsia" w:hint="eastAsia"/>
          <w:sz w:val="24"/>
          <w:szCs w:val="24"/>
        </w:rPr>
        <w:t>。</w:t>
      </w:r>
    </w:p>
    <w:p w:rsidR="00F12B41" w:rsidRPr="00287CFB" w:rsidRDefault="006E38E5" w:rsidP="00F12B41">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w:t>
      </w:r>
      <w:r w:rsidR="00F12B41" w:rsidRPr="00287CFB">
        <w:rPr>
          <w:rFonts w:asciiTheme="minorEastAsia" w:hAnsiTheme="minorEastAsia" w:hint="eastAsia"/>
          <w:sz w:val="24"/>
          <w:szCs w:val="24"/>
        </w:rPr>
        <w:t>工程竣工验收合格后三十日内，承包人必须送交工程结算资料至甲方结算审计部门（送审资料的完整性以送审资料清单的内容为准），若承包人不能按期送审，每推迟一天扣除合同价的万分之一作为违约金。</w:t>
      </w:r>
    </w:p>
    <w:p w:rsidR="00E44ADA" w:rsidRPr="00287CFB" w:rsidRDefault="00F12B41" w:rsidP="00F12B41">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甲方结算审计部门在接到承包人送交完整的结算资料后三十日内完成审核工作，提出初审意见；初审意见通知承包人，若承包人在七个工作日内不来核对，或核对工作超过十五个工作日的，则不安排本年度的审计，延至下一年度重新安排审计工作。</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w:t>
      </w:r>
      <w:r w:rsidR="00F12B41" w:rsidRPr="00287CFB">
        <w:rPr>
          <w:rFonts w:asciiTheme="minorEastAsia" w:hAnsiTheme="minorEastAsia" w:hint="eastAsia"/>
          <w:sz w:val="24"/>
          <w:szCs w:val="24"/>
        </w:rPr>
        <w:t>竣工结算后，承包人提供的结算书，如核减额在送审总价的5%之内，审计费用由发包人支付；核减额超过送审总价5%（含5%），所有审计费用均由承包人承担。并且初终审的核减比例之和超过15%则取消以后在南大的投标资格。</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4、违约责任</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（1）乙方所交付的货物不符合本招标文件规定的或货物送样检测时质量达不到要求的，必须无条件退换，并承担检测费。</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5、乙方进出校园的车辆需严格遵守南京大学保卫处及相关部门管理规定，停车费</w:t>
      </w:r>
      <w:proofErr w:type="gramStart"/>
      <w:r w:rsidRPr="00287CFB">
        <w:rPr>
          <w:rFonts w:asciiTheme="minorEastAsia" w:hAnsiTheme="minorEastAsia" w:hint="eastAsia"/>
          <w:sz w:val="24"/>
          <w:szCs w:val="24"/>
        </w:rPr>
        <w:t>用按照</w:t>
      </w:r>
      <w:proofErr w:type="gramEnd"/>
      <w:r w:rsidRPr="00287CFB">
        <w:rPr>
          <w:rFonts w:asciiTheme="minorEastAsia" w:hAnsiTheme="minorEastAsia" w:hint="eastAsia"/>
          <w:sz w:val="24"/>
          <w:szCs w:val="24"/>
        </w:rPr>
        <w:t>《南京大学停车收费管理实施办法》（</w:t>
      </w:r>
      <w:proofErr w:type="gramStart"/>
      <w:r w:rsidRPr="00287CFB">
        <w:rPr>
          <w:rFonts w:asciiTheme="minorEastAsia" w:hAnsiTheme="minorEastAsia" w:hint="eastAsia"/>
          <w:sz w:val="24"/>
          <w:szCs w:val="24"/>
        </w:rPr>
        <w:t>南字发</w:t>
      </w:r>
      <w:proofErr w:type="gramEnd"/>
      <w:r w:rsidRPr="00287CFB">
        <w:rPr>
          <w:rFonts w:asciiTheme="minorEastAsia" w:hAnsiTheme="minorEastAsia" w:hint="eastAsia"/>
          <w:sz w:val="24"/>
          <w:szCs w:val="24"/>
        </w:rPr>
        <w:t>〔2018〕4号）等相关文件执行，由乙方自行承担。</w:t>
      </w:r>
    </w:p>
    <w:p w:rsidR="00E44ADA" w:rsidRPr="00287CFB" w:rsidRDefault="006E38E5">
      <w:pPr>
        <w:spacing w:line="360" w:lineRule="auto"/>
        <w:ind w:firstLineChars="200" w:firstLine="482"/>
        <w:rPr>
          <w:rFonts w:asciiTheme="minorEastAsia" w:hAnsiTheme="minorEastAsia"/>
          <w:b/>
          <w:sz w:val="24"/>
          <w:szCs w:val="24"/>
        </w:rPr>
      </w:pPr>
      <w:r w:rsidRPr="00287CFB">
        <w:rPr>
          <w:rFonts w:asciiTheme="minorEastAsia" w:hAnsiTheme="minorEastAsia" w:hint="eastAsia"/>
          <w:b/>
          <w:sz w:val="24"/>
          <w:szCs w:val="24"/>
        </w:rPr>
        <w:lastRenderedPageBreak/>
        <w:t>九、其他事项</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1、按程序对本招标文件所作的书面澄清、修改、答疑（如有），是本招标文件的组成部分。</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2、本招标文件为确定中标供应商后，买、卖双方所签合同的组成文件，其解释顺序先于投标文件。</w:t>
      </w:r>
    </w:p>
    <w:p w:rsidR="00E44ADA" w:rsidRPr="00287CFB" w:rsidRDefault="006E38E5">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3、凡涉及招标文件的澄清、修改以及该项目的中标结果，均以南京大学基建处主页发布的信息为准。（</w:t>
      </w:r>
      <w:hyperlink r:id="rId10" w:history="1">
        <w:r w:rsidRPr="00287CFB">
          <w:rPr>
            <w:rStyle w:val="aa"/>
            <w:rFonts w:asciiTheme="minorEastAsia" w:hAnsiTheme="minorEastAsia" w:hint="eastAsia"/>
            <w:color w:val="auto"/>
            <w:sz w:val="24"/>
            <w:szCs w:val="24"/>
          </w:rPr>
          <w:t>http://jjc.nju.edu.cn/</w:t>
        </w:r>
      </w:hyperlink>
      <w:r w:rsidRPr="00287CFB">
        <w:rPr>
          <w:rFonts w:asciiTheme="minorEastAsia" w:hAnsiTheme="minorEastAsia" w:hint="eastAsia"/>
          <w:sz w:val="24"/>
          <w:szCs w:val="24"/>
        </w:rPr>
        <w:t>）</w:t>
      </w:r>
    </w:p>
    <w:p w:rsidR="00E44ADA" w:rsidRPr="00287CFB" w:rsidRDefault="00E44ADA">
      <w:pPr>
        <w:spacing w:line="360" w:lineRule="auto"/>
        <w:ind w:firstLineChars="200" w:firstLine="480"/>
        <w:rPr>
          <w:rFonts w:asciiTheme="minorEastAsia" w:hAnsiTheme="minorEastAsia"/>
          <w:sz w:val="24"/>
          <w:szCs w:val="24"/>
        </w:rPr>
      </w:pPr>
    </w:p>
    <w:p w:rsidR="00E44ADA" w:rsidRPr="00287CFB" w:rsidRDefault="006E38E5">
      <w:pPr>
        <w:spacing w:line="360" w:lineRule="auto"/>
        <w:ind w:firstLineChars="200" w:firstLine="482"/>
        <w:rPr>
          <w:rFonts w:asciiTheme="minorEastAsia" w:hAnsiTheme="minorEastAsia" w:cs="宋体"/>
          <w:kern w:val="0"/>
          <w:sz w:val="24"/>
          <w:szCs w:val="24"/>
        </w:rPr>
      </w:pPr>
      <w:r w:rsidRPr="00287CFB">
        <w:rPr>
          <w:rFonts w:asciiTheme="minorEastAsia" w:hAnsiTheme="minorEastAsia" w:cs="宋体" w:hint="eastAsia"/>
          <w:b/>
          <w:kern w:val="0"/>
          <w:sz w:val="24"/>
          <w:szCs w:val="24"/>
        </w:rPr>
        <w:t>附件：</w:t>
      </w:r>
      <w:r w:rsidRPr="00287CFB">
        <w:rPr>
          <w:rFonts w:asciiTheme="minorEastAsia" w:hAnsiTheme="minorEastAsia" w:cs="宋体" w:hint="eastAsia"/>
          <w:kern w:val="0"/>
          <w:sz w:val="24"/>
          <w:szCs w:val="24"/>
        </w:rPr>
        <w:t>文件格式</w:t>
      </w:r>
      <w:r w:rsidRPr="00287CFB">
        <w:rPr>
          <w:rFonts w:asciiTheme="minorEastAsia" w:hAnsiTheme="minorEastAsia" w:cs="宋体"/>
          <w:kern w:val="0"/>
          <w:sz w:val="24"/>
          <w:szCs w:val="24"/>
        </w:rPr>
        <w:br w:type="page"/>
      </w:r>
    </w:p>
    <w:p w:rsidR="00E44ADA" w:rsidRPr="00287CFB" w:rsidRDefault="006E38E5">
      <w:pPr>
        <w:spacing w:afterLines="50" w:after="156" w:line="360" w:lineRule="auto"/>
        <w:rPr>
          <w:rFonts w:ascii="宋体" w:eastAsia="宋体" w:hAnsi="宋体" w:cs="Times New Roman"/>
          <w:b/>
          <w:szCs w:val="21"/>
        </w:rPr>
      </w:pPr>
      <w:r w:rsidRPr="00287CFB">
        <w:rPr>
          <w:rFonts w:ascii="宋体" w:eastAsia="宋体" w:hAnsi="宋体" w:cs="Times New Roman" w:hint="eastAsia"/>
          <w:b/>
          <w:szCs w:val="21"/>
        </w:rPr>
        <w:lastRenderedPageBreak/>
        <w:t>文件格式1</w:t>
      </w:r>
    </w:p>
    <w:p w:rsidR="00E44ADA" w:rsidRPr="00287CFB" w:rsidRDefault="00E44ADA">
      <w:pPr>
        <w:spacing w:afterLines="50" w:after="156" w:line="360" w:lineRule="auto"/>
        <w:rPr>
          <w:rFonts w:ascii="宋体" w:eastAsia="宋体" w:hAnsi="宋体" w:cs="Times New Roman"/>
          <w:b/>
          <w:szCs w:val="21"/>
        </w:rPr>
      </w:pPr>
    </w:p>
    <w:p w:rsidR="00E44ADA" w:rsidRPr="00287CFB" w:rsidRDefault="006E38E5">
      <w:pPr>
        <w:spacing w:afterLines="50" w:after="156" w:line="440" w:lineRule="exact"/>
        <w:jc w:val="center"/>
        <w:rPr>
          <w:rFonts w:ascii="宋体" w:eastAsia="宋体" w:hAnsi="宋体" w:cs="Times New Roman"/>
          <w:b/>
          <w:sz w:val="36"/>
          <w:szCs w:val="36"/>
        </w:rPr>
      </w:pPr>
      <w:r w:rsidRPr="00287CFB">
        <w:rPr>
          <w:rFonts w:ascii="宋体" w:eastAsia="宋体" w:hAnsi="宋体" w:cs="Times New Roman" w:hint="eastAsia"/>
          <w:b/>
          <w:sz w:val="36"/>
          <w:szCs w:val="36"/>
        </w:rPr>
        <w:t>投标函</w:t>
      </w:r>
    </w:p>
    <w:p w:rsidR="00E44ADA" w:rsidRPr="00287CFB" w:rsidRDefault="006E38E5">
      <w:pPr>
        <w:spacing w:line="440" w:lineRule="exact"/>
        <w:rPr>
          <w:rFonts w:ascii="宋体" w:eastAsia="宋体" w:hAnsi="宋体" w:cs="宋体"/>
          <w:kern w:val="0"/>
          <w:sz w:val="24"/>
          <w:szCs w:val="24"/>
        </w:rPr>
      </w:pPr>
      <w:r w:rsidRPr="00287CFB">
        <w:rPr>
          <w:rFonts w:ascii="宋体" w:eastAsia="宋体" w:hAnsi="宋体" w:cs="宋体" w:hint="eastAsia"/>
          <w:kern w:val="0"/>
          <w:sz w:val="24"/>
          <w:szCs w:val="24"/>
        </w:rPr>
        <w:t>南京大学</w:t>
      </w:r>
      <w:r w:rsidRPr="00287CFB">
        <w:rPr>
          <w:rFonts w:ascii="宋体" w:eastAsia="宋体" w:hAnsi="宋体" w:cs="Times New Roman" w:hint="eastAsia"/>
          <w:sz w:val="24"/>
          <w:szCs w:val="24"/>
        </w:rPr>
        <w:t>：</w:t>
      </w:r>
    </w:p>
    <w:p w:rsidR="00E44ADA" w:rsidRPr="00287CFB" w:rsidRDefault="006E38E5">
      <w:pPr>
        <w:spacing w:line="440" w:lineRule="exact"/>
        <w:ind w:leftChars="71" w:left="149" w:firstLineChars="196" w:firstLine="470"/>
        <w:rPr>
          <w:rFonts w:ascii="宋体" w:eastAsia="宋体" w:hAnsi="宋体" w:cs="宋体"/>
          <w:kern w:val="0"/>
          <w:sz w:val="24"/>
          <w:szCs w:val="24"/>
        </w:rPr>
      </w:pPr>
      <w:r w:rsidRPr="00287CFB">
        <w:rPr>
          <w:rFonts w:ascii="宋体" w:eastAsia="宋体" w:hAnsi="宋体" w:cs="宋体" w:hint="eastAsia"/>
          <w:kern w:val="0"/>
          <w:sz w:val="24"/>
          <w:szCs w:val="24"/>
        </w:rPr>
        <w:t>贵校组织的</w:t>
      </w:r>
      <w:r w:rsidRPr="00287CFB">
        <w:rPr>
          <w:rFonts w:ascii="宋体" w:eastAsia="宋体" w:hAnsi="宋体" w:cs="宋体" w:hint="eastAsia"/>
          <w:kern w:val="0"/>
          <w:sz w:val="24"/>
          <w:szCs w:val="24"/>
          <w:u w:val="single"/>
        </w:rPr>
        <w:t xml:space="preserve">  （项目名称）、（项目编号）  </w:t>
      </w:r>
      <w:r w:rsidRPr="00287CFB">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sidRPr="00287CFB">
        <w:rPr>
          <w:rFonts w:ascii="宋体" w:eastAsia="宋体" w:hAnsi="宋体" w:cs="宋体" w:hint="eastAsia"/>
          <w:kern w:val="0"/>
          <w:sz w:val="24"/>
          <w:szCs w:val="24"/>
          <w:u w:val="single"/>
        </w:rPr>
        <w:t xml:space="preserve">        （金额大写）       </w:t>
      </w:r>
      <w:r w:rsidRPr="00287CFB">
        <w:rPr>
          <w:rFonts w:ascii="宋体" w:eastAsia="宋体" w:hAnsi="宋体" w:cs="宋体" w:hint="eastAsia"/>
          <w:kern w:val="0"/>
          <w:sz w:val="24"/>
          <w:szCs w:val="24"/>
        </w:rPr>
        <w:t>元（￥</w:t>
      </w:r>
      <w:r w:rsidRPr="00287CFB">
        <w:rPr>
          <w:rFonts w:ascii="宋体" w:eastAsia="宋体" w:hAnsi="宋体" w:cs="宋体" w:hint="eastAsia"/>
          <w:kern w:val="0"/>
          <w:sz w:val="24"/>
          <w:szCs w:val="24"/>
          <w:u w:val="single"/>
        </w:rPr>
        <w:t xml:space="preserve">               </w:t>
      </w:r>
      <w:r w:rsidRPr="00287CFB">
        <w:rPr>
          <w:rFonts w:ascii="宋体" w:eastAsia="宋体" w:hAnsi="宋体" w:cs="宋体" w:hint="eastAsia"/>
          <w:kern w:val="0"/>
          <w:sz w:val="24"/>
          <w:szCs w:val="24"/>
        </w:rPr>
        <w:t>元）进行响应，并作承诺如下：</w:t>
      </w:r>
    </w:p>
    <w:p w:rsidR="00E44ADA" w:rsidRPr="00287CFB" w:rsidRDefault="006E38E5">
      <w:pPr>
        <w:spacing w:line="440" w:lineRule="exact"/>
        <w:ind w:leftChars="71" w:left="149" w:firstLineChars="196" w:firstLine="470"/>
        <w:rPr>
          <w:rFonts w:ascii="宋体" w:eastAsia="宋体" w:hAnsi="宋体" w:cs="宋体"/>
          <w:kern w:val="0"/>
          <w:sz w:val="24"/>
          <w:szCs w:val="24"/>
        </w:rPr>
      </w:pPr>
      <w:r w:rsidRPr="00287CFB">
        <w:rPr>
          <w:rFonts w:ascii="宋体" w:eastAsia="宋体" w:hAnsi="宋体" w:cs="宋体" w:hint="eastAsia"/>
          <w:kern w:val="0"/>
          <w:sz w:val="24"/>
          <w:szCs w:val="24"/>
        </w:rPr>
        <w:t>1、我方遵守招标文件的规定；</w:t>
      </w:r>
    </w:p>
    <w:p w:rsidR="00E44ADA" w:rsidRPr="00287CFB" w:rsidRDefault="006E38E5">
      <w:pPr>
        <w:spacing w:line="440" w:lineRule="exact"/>
        <w:ind w:leftChars="71" w:left="149" w:firstLineChars="196" w:firstLine="470"/>
        <w:rPr>
          <w:rFonts w:ascii="宋体" w:eastAsia="宋体" w:hAnsi="宋体" w:cs="宋体"/>
          <w:kern w:val="0"/>
          <w:sz w:val="24"/>
          <w:szCs w:val="24"/>
        </w:rPr>
      </w:pPr>
      <w:r w:rsidRPr="00287CFB">
        <w:rPr>
          <w:rFonts w:ascii="宋体" w:eastAsia="宋体" w:hAnsi="宋体" w:cs="宋体" w:hint="eastAsia"/>
          <w:kern w:val="0"/>
          <w:sz w:val="24"/>
          <w:szCs w:val="24"/>
        </w:rPr>
        <w:t>2、我方已审核全部投标文件，确认无误；</w:t>
      </w:r>
    </w:p>
    <w:p w:rsidR="00E44ADA" w:rsidRPr="00287CFB" w:rsidRDefault="006E38E5">
      <w:pPr>
        <w:spacing w:line="440" w:lineRule="exact"/>
        <w:ind w:leftChars="71" w:left="149" w:firstLineChars="196" w:firstLine="470"/>
        <w:rPr>
          <w:rFonts w:ascii="宋体" w:eastAsia="宋体" w:hAnsi="宋体" w:cs="宋体"/>
          <w:kern w:val="0"/>
          <w:sz w:val="24"/>
          <w:szCs w:val="24"/>
        </w:rPr>
      </w:pPr>
      <w:r w:rsidRPr="00287CFB">
        <w:rPr>
          <w:rFonts w:ascii="宋体" w:eastAsia="宋体" w:hAnsi="宋体" w:cs="宋体" w:hint="eastAsia"/>
          <w:kern w:val="0"/>
          <w:sz w:val="24"/>
          <w:szCs w:val="24"/>
        </w:rPr>
        <w:t>3、投标文件提供的材料真实有效，符合本项目招标文件的要求；</w:t>
      </w:r>
    </w:p>
    <w:p w:rsidR="00E44ADA" w:rsidRPr="00287CFB" w:rsidRDefault="006E38E5">
      <w:pPr>
        <w:spacing w:line="440" w:lineRule="exact"/>
        <w:ind w:leftChars="71" w:left="149" w:firstLineChars="196" w:firstLine="470"/>
        <w:rPr>
          <w:rFonts w:ascii="宋体" w:eastAsia="宋体" w:hAnsi="宋体" w:cs="宋体"/>
          <w:kern w:val="0"/>
          <w:sz w:val="24"/>
          <w:szCs w:val="24"/>
        </w:rPr>
      </w:pPr>
      <w:r w:rsidRPr="00287CFB">
        <w:rPr>
          <w:rFonts w:ascii="宋体" w:eastAsia="宋体" w:hAnsi="宋体" w:cs="宋体" w:hint="eastAsia"/>
          <w:kern w:val="0"/>
          <w:sz w:val="24"/>
          <w:szCs w:val="24"/>
        </w:rPr>
        <w:t>4、我方保证中标后履行双方签订的合同条款，保质、保量、按期交货。</w:t>
      </w:r>
    </w:p>
    <w:p w:rsidR="00E44ADA" w:rsidRPr="00287CFB" w:rsidRDefault="00E44ADA">
      <w:pPr>
        <w:spacing w:line="440" w:lineRule="exact"/>
        <w:ind w:leftChars="71" w:left="149" w:firstLineChars="196" w:firstLine="588"/>
        <w:rPr>
          <w:rFonts w:ascii="宋体" w:eastAsia="宋体" w:hAnsi="宋体" w:cs="宋体"/>
          <w:kern w:val="0"/>
          <w:sz w:val="30"/>
          <w:szCs w:val="30"/>
        </w:rPr>
      </w:pPr>
    </w:p>
    <w:p w:rsidR="00E44ADA" w:rsidRPr="00287CFB" w:rsidRDefault="00E44ADA">
      <w:pPr>
        <w:spacing w:line="440" w:lineRule="exact"/>
        <w:ind w:leftChars="71" w:left="149" w:firstLineChars="196" w:firstLine="588"/>
        <w:rPr>
          <w:rFonts w:ascii="宋体" w:eastAsia="宋体" w:hAnsi="宋体" w:cs="宋体"/>
          <w:kern w:val="0"/>
          <w:sz w:val="30"/>
          <w:szCs w:val="30"/>
        </w:rPr>
      </w:pPr>
    </w:p>
    <w:p w:rsidR="00E44ADA" w:rsidRPr="00287CFB" w:rsidRDefault="00E44ADA">
      <w:pPr>
        <w:spacing w:line="440" w:lineRule="exact"/>
        <w:ind w:leftChars="71" w:left="149" w:firstLineChars="196" w:firstLine="588"/>
        <w:rPr>
          <w:rFonts w:ascii="宋体" w:eastAsia="宋体" w:hAnsi="宋体" w:cs="宋体"/>
          <w:kern w:val="0"/>
          <w:sz w:val="30"/>
          <w:szCs w:val="30"/>
        </w:rPr>
      </w:pPr>
    </w:p>
    <w:p w:rsidR="00E44ADA" w:rsidRPr="00287CFB" w:rsidRDefault="00E44ADA">
      <w:pPr>
        <w:spacing w:line="440" w:lineRule="exact"/>
        <w:ind w:leftChars="71" w:left="149" w:firstLineChars="196" w:firstLine="588"/>
        <w:rPr>
          <w:rFonts w:ascii="宋体" w:eastAsia="宋体" w:hAnsi="宋体" w:cs="宋体"/>
          <w:kern w:val="0"/>
          <w:sz w:val="30"/>
          <w:szCs w:val="30"/>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投标人全称</w:t>
      </w:r>
      <w:r w:rsidRPr="00287CFB">
        <w:rPr>
          <w:rFonts w:ascii="宋体" w:eastAsia="宋体" w:hAnsi="宋体" w:cs="Times New Roman" w:hint="eastAsia"/>
          <w:sz w:val="24"/>
          <w:szCs w:val="24"/>
        </w:rPr>
        <w:t>：</w:t>
      </w:r>
      <w:r w:rsidRPr="00287CFB">
        <w:rPr>
          <w:rFonts w:ascii="宋体" w:eastAsia="宋体" w:hAnsi="宋体" w:cs="宋体" w:hint="eastAsia"/>
          <w:kern w:val="0"/>
          <w:sz w:val="24"/>
          <w:szCs w:val="24"/>
          <w:u w:val="single"/>
        </w:rPr>
        <w:t xml:space="preserve">  （加盖单位公章）  </w:t>
      </w:r>
    </w:p>
    <w:p w:rsidR="00E44ADA" w:rsidRPr="00287CFB" w:rsidRDefault="00E44ADA">
      <w:pPr>
        <w:spacing w:line="360" w:lineRule="auto"/>
        <w:ind w:firstLineChars="200" w:firstLine="480"/>
        <w:rPr>
          <w:rFonts w:ascii="宋体" w:eastAsia="宋体" w:hAnsi="宋体" w:cs="宋体"/>
          <w:kern w:val="0"/>
          <w:sz w:val="24"/>
          <w:szCs w:val="24"/>
          <w:u w:val="single"/>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法定代表人/投标人代表：</w:t>
      </w:r>
      <w:r w:rsidRPr="00287CFB">
        <w:rPr>
          <w:rFonts w:ascii="宋体" w:eastAsia="宋体" w:hAnsi="宋体" w:cs="宋体" w:hint="eastAsia"/>
          <w:kern w:val="0"/>
          <w:sz w:val="24"/>
          <w:szCs w:val="24"/>
          <w:u w:val="single"/>
        </w:rPr>
        <w:t xml:space="preserve">   （签字或签章）（联系电话）   </w:t>
      </w:r>
    </w:p>
    <w:p w:rsidR="00E44ADA" w:rsidRPr="00287CFB" w:rsidRDefault="00E44ADA">
      <w:pPr>
        <w:spacing w:line="440" w:lineRule="exact"/>
        <w:ind w:firstLineChars="195" w:firstLine="468"/>
        <w:rPr>
          <w:rFonts w:ascii="宋体" w:eastAsia="宋体" w:hAnsi="宋体" w:cs="宋体"/>
          <w:kern w:val="0"/>
          <w:sz w:val="24"/>
          <w:szCs w:val="24"/>
        </w:rPr>
      </w:pPr>
    </w:p>
    <w:p w:rsidR="00E44ADA" w:rsidRPr="00287CFB" w:rsidRDefault="00E44ADA">
      <w:pPr>
        <w:spacing w:line="440" w:lineRule="exact"/>
        <w:ind w:firstLineChars="195" w:firstLine="468"/>
        <w:rPr>
          <w:rFonts w:ascii="宋体" w:eastAsia="宋体" w:hAnsi="宋体" w:cs="宋体"/>
          <w:kern w:val="0"/>
          <w:sz w:val="24"/>
          <w:szCs w:val="24"/>
        </w:rPr>
      </w:pPr>
    </w:p>
    <w:p w:rsidR="00E44ADA" w:rsidRPr="00287CFB" w:rsidRDefault="006E38E5">
      <w:pPr>
        <w:spacing w:afterLines="50" w:after="156" w:line="440" w:lineRule="exact"/>
        <w:jc w:val="right"/>
        <w:rPr>
          <w:rFonts w:ascii="宋体" w:eastAsia="宋体" w:hAnsi="宋体" w:cs="宋体"/>
          <w:kern w:val="0"/>
          <w:sz w:val="30"/>
          <w:szCs w:val="30"/>
        </w:rPr>
        <w:sectPr w:rsidR="00E44ADA" w:rsidRPr="00287CFB" w:rsidSect="005A06AA">
          <w:footerReference w:type="default" r:id="rId11"/>
          <w:pgSz w:w="11906" w:h="16838"/>
          <w:pgMar w:top="1418" w:right="1418" w:bottom="1418" w:left="1418" w:header="851" w:footer="992" w:gutter="0"/>
          <w:cols w:space="425"/>
          <w:docGrid w:type="lines" w:linePitch="312"/>
        </w:sectPr>
      </w:pPr>
      <w:r w:rsidRPr="00287CFB">
        <w:rPr>
          <w:rFonts w:ascii="宋体" w:eastAsia="宋体" w:hAnsi="宋体" w:cs="宋体"/>
          <w:kern w:val="0"/>
          <w:sz w:val="24"/>
          <w:szCs w:val="24"/>
        </w:rPr>
        <w:tab/>
      </w:r>
      <w:r w:rsidRPr="00287CFB">
        <w:rPr>
          <w:rFonts w:ascii="宋体" w:eastAsia="宋体" w:hAnsi="宋体" w:cs="宋体"/>
          <w:kern w:val="0"/>
          <w:sz w:val="24"/>
          <w:szCs w:val="24"/>
        </w:rPr>
        <w:tab/>
      </w:r>
      <w:r w:rsidRPr="00287CFB">
        <w:rPr>
          <w:rFonts w:ascii="宋体" w:eastAsia="宋体" w:hAnsi="宋体" w:cs="宋体" w:hint="eastAsia"/>
          <w:kern w:val="0"/>
          <w:sz w:val="24"/>
          <w:szCs w:val="24"/>
        </w:rPr>
        <w:t xml:space="preserve">年   月   日 </w:t>
      </w:r>
      <w:r w:rsidRPr="00287CFB">
        <w:rPr>
          <w:rFonts w:ascii="宋体" w:eastAsia="宋体" w:hAnsi="宋体" w:cs="宋体" w:hint="eastAsia"/>
          <w:kern w:val="0"/>
          <w:sz w:val="30"/>
          <w:szCs w:val="30"/>
        </w:rPr>
        <w:t xml:space="preserve"> </w:t>
      </w:r>
    </w:p>
    <w:p w:rsidR="00E44ADA" w:rsidRPr="00287CFB" w:rsidRDefault="006E38E5">
      <w:pPr>
        <w:tabs>
          <w:tab w:val="left" w:pos="4005"/>
          <w:tab w:val="right" w:pos="9638"/>
        </w:tabs>
        <w:spacing w:afterLines="50" w:after="120" w:line="440" w:lineRule="exact"/>
        <w:jc w:val="left"/>
        <w:rPr>
          <w:rFonts w:ascii="宋体" w:eastAsia="宋体" w:hAnsi="宋体" w:cs="Times New Roman"/>
          <w:b/>
          <w:szCs w:val="21"/>
        </w:rPr>
      </w:pPr>
      <w:r w:rsidRPr="00287CFB">
        <w:rPr>
          <w:rFonts w:ascii="宋体" w:eastAsia="宋体" w:hAnsi="宋体" w:cs="Times New Roman" w:hint="eastAsia"/>
          <w:b/>
          <w:szCs w:val="21"/>
        </w:rPr>
        <w:lastRenderedPageBreak/>
        <w:t>文件格式2</w:t>
      </w:r>
    </w:p>
    <w:p w:rsidR="00E44ADA" w:rsidRPr="00287CFB" w:rsidRDefault="006E38E5">
      <w:pPr>
        <w:tabs>
          <w:tab w:val="left" w:pos="4005"/>
          <w:tab w:val="right" w:pos="9638"/>
        </w:tabs>
        <w:spacing w:afterLines="50" w:after="120" w:line="440" w:lineRule="exact"/>
        <w:jc w:val="center"/>
        <w:rPr>
          <w:rFonts w:ascii="宋体" w:eastAsia="宋体" w:hAnsi="宋体" w:cs="Times New Roman"/>
          <w:sz w:val="24"/>
          <w:szCs w:val="24"/>
          <w:shd w:val="clear" w:color="auto" w:fill="FFFFFF"/>
        </w:rPr>
      </w:pPr>
      <w:r w:rsidRPr="00287CFB">
        <w:rPr>
          <w:rFonts w:ascii="宋体" w:eastAsia="宋体" w:hAnsi="宋体" w:cs="Times New Roman" w:hint="eastAsia"/>
          <w:b/>
          <w:sz w:val="30"/>
          <w:szCs w:val="30"/>
        </w:rPr>
        <w:t>报价一览表</w:t>
      </w:r>
    </w:p>
    <w:p w:rsidR="0057380B" w:rsidRPr="00287CFB" w:rsidRDefault="006E38E5" w:rsidP="0057380B">
      <w:pPr>
        <w:widowControl/>
        <w:spacing w:line="288" w:lineRule="auto"/>
        <w:jc w:val="center"/>
        <w:rPr>
          <w:rFonts w:ascii="仿宋_GB2312" w:eastAsia="仿宋_GB2312"/>
          <w:b/>
          <w:snapToGrid w:val="0"/>
          <w:sz w:val="24"/>
          <w:szCs w:val="24"/>
        </w:rPr>
      </w:pPr>
      <w:r w:rsidRPr="00287CFB">
        <w:rPr>
          <w:rFonts w:ascii="宋体" w:cs="宋体"/>
          <w:kern w:val="0"/>
          <w:sz w:val="24"/>
          <w:szCs w:val="24"/>
        </w:rPr>
        <w:tab/>
      </w:r>
      <w:r w:rsidRPr="00287CFB">
        <w:rPr>
          <w:rFonts w:ascii="宋体" w:cs="宋体"/>
          <w:kern w:val="0"/>
          <w:sz w:val="24"/>
          <w:szCs w:val="24"/>
        </w:rPr>
        <w:tab/>
      </w:r>
    </w:p>
    <w:tbl>
      <w:tblPr>
        <w:tblW w:w="9180" w:type="dxa"/>
        <w:jc w:val="center"/>
        <w:tblLayout w:type="fixed"/>
        <w:tblLook w:val="04A0" w:firstRow="1" w:lastRow="0" w:firstColumn="1" w:lastColumn="0" w:noHBand="0" w:noVBand="1"/>
      </w:tblPr>
      <w:tblGrid>
        <w:gridCol w:w="675"/>
        <w:gridCol w:w="1382"/>
        <w:gridCol w:w="756"/>
        <w:gridCol w:w="792"/>
        <w:gridCol w:w="684"/>
        <w:gridCol w:w="1296"/>
        <w:gridCol w:w="1471"/>
        <w:gridCol w:w="2124"/>
      </w:tblGrid>
      <w:tr w:rsidR="0057380B" w:rsidRPr="00287CFB" w:rsidTr="003E5748">
        <w:trPr>
          <w:trHeight w:val="360"/>
          <w:jc w:val="center"/>
        </w:trPr>
        <w:tc>
          <w:tcPr>
            <w:tcW w:w="675" w:type="dxa"/>
            <w:vMerge w:val="restart"/>
            <w:tcBorders>
              <w:top w:val="single" w:sz="8" w:space="0" w:color="auto"/>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Cs/>
                <w:kern w:val="0"/>
                <w:szCs w:val="21"/>
              </w:rPr>
            </w:pPr>
            <w:r w:rsidRPr="00287CFB">
              <w:rPr>
                <w:rFonts w:asciiTheme="minorEastAsia" w:hAnsiTheme="minorEastAsia" w:cs="Arial" w:hint="eastAsia"/>
                <w:bCs/>
                <w:kern w:val="0"/>
                <w:szCs w:val="21"/>
              </w:rPr>
              <w:t>序号</w:t>
            </w:r>
          </w:p>
        </w:tc>
        <w:tc>
          <w:tcPr>
            <w:tcW w:w="1382" w:type="dxa"/>
            <w:vMerge w:val="restart"/>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Cs/>
                <w:kern w:val="0"/>
                <w:szCs w:val="21"/>
              </w:rPr>
            </w:pPr>
            <w:r w:rsidRPr="00287CFB">
              <w:rPr>
                <w:rFonts w:asciiTheme="minorEastAsia" w:hAnsiTheme="minorEastAsia" w:cs="Arial" w:hint="eastAsia"/>
                <w:bCs/>
                <w:kern w:val="0"/>
                <w:szCs w:val="21"/>
              </w:rPr>
              <w:t>型号</w:t>
            </w:r>
          </w:p>
        </w:tc>
        <w:tc>
          <w:tcPr>
            <w:tcW w:w="1548" w:type="dxa"/>
            <w:gridSpan w:val="2"/>
            <w:tcBorders>
              <w:top w:val="single" w:sz="8" w:space="0" w:color="auto"/>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bCs/>
                <w:kern w:val="0"/>
                <w:szCs w:val="21"/>
              </w:rPr>
            </w:pPr>
            <w:r w:rsidRPr="00287CFB">
              <w:rPr>
                <w:rFonts w:asciiTheme="minorEastAsia" w:hAnsiTheme="minorEastAsia" w:cs="宋体" w:hint="eastAsia"/>
                <w:bCs/>
                <w:kern w:val="0"/>
                <w:szCs w:val="21"/>
              </w:rPr>
              <w:t>规格尺寸</w:t>
            </w:r>
            <w:r w:rsidRPr="00287CFB">
              <w:rPr>
                <w:rFonts w:asciiTheme="minorEastAsia" w:hAnsiTheme="minorEastAsia" w:cs="Arial" w:hint="eastAsia"/>
                <w:bCs/>
                <w:kern w:val="0"/>
                <w:szCs w:val="21"/>
              </w:rPr>
              <w:t>mm</w:t>
            </w:r>
          </w:p>
        </w:tc>
        <w:tc>
          <w:tcPr>
            <w:tcW w:w="684" w:type="dxa"/>
            <w:vMerge w:val="restart"/>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Cs/>
                <w:kern w:val="0"/>
                <w:szCs w:val="21"/>
              </w:rPr>
            </w:pPr>
            <w:r w:rsidRPr="00287CFB">
              <w:rPr>
                <w:rFonts w:asciiTheme="minorEastAsia" w:hAnsiTheme="minorEastAsia" w:cs="Arial" w:hint="eastAsia"/>
                <w:bCs/>
                <w:kern w:val="0"/>
                <w:szCs w:val="21"/>
              </w:rPr>
              <w:t>数量</w:t>
            </w:r>
          </w:p>
        </w:tc>
        <w:tc>
          <w:tcPr>
            <w:tcW w:w="1296" w:type="dxa"/>
            <w:vMerge w:val="restart"/>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Cs/>
                <w:color w:val="000000"/>
                <w:kern w:val="0"/>
                <w:szCs w:val="21"/>
              </w:rPr>
            </w:pPr>
            <w:r w:rsidRPr="00287CFB">
              <w:rPr>
                <w:rFonts w:asciiTheme="minorEastAsia" w:hAnsiTheme="minorEastAsia" w:cs="Arial" w:hint="eastAsia"/>
                <w:bCs/>
                <w:color w:val="000000"/>
                <w:kern w:val="0"/>
                <w:szCs w:val="21"/>
              </w:rPr>
              <w:t>单价（元）</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bCs/>
                <w:color w:val="000000"/>
                <w:kern w:val="0"/>
                <w:szCs w:val="21"/>
              </w:rPr>
            </w:pPr>
            <w:r w:rsidRPr="00287CFB">
              <w:rPr>
                <w:rFonts w:asciiTheme="minorEastAsia" w:hAnsiTheme="minorEastAsia" w:cs="宋体" w:hint="eastAsia"/>
                <w:bCs/>
                <w:color w:val="000000"/>
                <w:kern w:val="0"/>
                <w:szCs w:val="21"/>
              </w:rPr>
              <w:t>合价（元）</w:t>
            </w:r>
          </w:p>
        </w:tc>
        <w:tc>
          <w:tcPr>
            <w:tcW w:w="2124" w:type="dxa"/>
            <w:vMerge w:val="restart"/>
            <w:tcBorders>
              <w:top w:val="single" w:sz="8" w:space="0" w:color="auto"/>
              <w:left w:val="single" w:sz="4" w:space="0" w:color="auto"/>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Arial"/>
                <w:bCs/>
                <w:kern w:val="0"/>
                <w:szCs w:val="21"/>
              </w:rPr>
            </w:pPr>
            <w:r w:rsidRPr="00287CFB">
              <w:rPr>
                <w:rFonts w:asciiTheme="minorEastAsia" w:hAnsiTheme="minorEastAsia" w:cs="Arial" w:hint="eastAsia"/>
                <w:bCs/>
                <w:kern w:val="0"/>
                <w:szCs w:val="21"/>
              </w:rPr>
              <w:t>备注</w:t>
            </w:r>
          </w:p>
        </w:tc>
      </w:tr>
      <w:tr w:rsidR="0057380B" w:rsidRPr="00287CFB" w:rsidTr="003E5748">
        <w:trPr>
          <w:trHeight w:val="360"/>
          <w:jc w:val="center"/>
        </w:trPr>
        <w:tc>
          <w:tcPr>
            <w:tcW w:w="675" w:type="dxa"/>
            <w:vMerge/>
            <w:tcBorders>
              <w:top w:val="single" w:sz="8" w:space="0" w:color="auto"/>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left"/>
              <w:rPr>
                <w:rFonts w:asciiTheme="minorEastAsia" w:hAnsiTheme="minorEastAsia" w:cs="Arial"/>
                <w:b/>
                <w:bCs/>
                <w:kern w:val="0"/>
                <w:szCs w:val="21"/>
              </w:rPr>
            </w:pPr>
          </w:p>
        </w:tc>
        <w:tc>
          <w:tcPr>
            <w:tcW w:w="1382" w:type="dxa"/>
            <w:vMerge/>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left"/>
              <w:rPr>
                <w:rFonts w:asciiTheme="minorEastAsia" w:hAnsiTheme="minorEastAsia" w:cs="Arial"/>
                <w:b/>
                <w:bCs/>
                <w:kern w:val="0"/>
                <w:szCs w:val="21"/>
              </w:rPr>
            </w:pP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
                <w:bCs/>
                <w:kern w:val="0"/>
                <w:szCs w:val="21"/>
              </w:rPr>
            </w:pPr>
            <w:r w:rsidRPr="00287CFB">
              <w:rPr>
                <w:rFonts w:asciiTheme="minorEastAsia" w:hAnsiTheme="minorEastAsia" w:cs="Arial" w:hint="eastAsia"/>
                <w:b/>
                <w:bCs/>
                <w:kern w:val="0"/>
                <w:szCs w:val="21"/>
              </w:rPr>
              <w:t>宽</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b/>
                <w:bCs/>
                <w:kern w:val="0"/>
                <w:szCs w:val="21"/>
              </w:rPr>
            </w:pPr>
            <w:r w:rsidRPr="00287CFB">
              <w:rPr>
                <w:rFonts w:asciiTheme="minorEastAsia" w:hAnsiTheme="minorEastAsia" w:cs="Arial" w:hint="eastAsia"/>
                <w:b/>
                <w:bCs/>
                <w:kern w:val="0"/>
                <w:szCs w:val="21"/>
              </w:rPr>
              <w:t>高</w:t>
            </w:r>
          </w:p>
        </w:tc>
        <w:tc>
          <w:tcPr>
            <w:tcW w:w="684" w:type="dxa"/>
            <w:vMerge/>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left"/>
              <w:rPr>
                <w:rFonts w:asciiTheme="minorEastAsia" w:hAnsiTheme="minorEastAsia" w:cs="Arial"/>
                <w:b/>
                <w:bCs/>
                <w:kern w:val="0"/>
                <w:szCs w:val="21"/>
              </w:rPr>
            </w:pPr>
          </w:p>
        </w:tc>
        <w:tc>
          <w:tcPr>
            <w:tcW w:w="1296" w:type="dxa"/>
            <w:vMerge/>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left"/>
              <w:rPr>
                <w:rFonts w:asciiTheme="minorEastAsia" w:hAnsiTheme="minorEastAsia" w:cs="Arial"/>
                <w:b/>
                <w:bCs/>
                <w:kern w:val="0"/>
                <w:szCs w:val="21"/>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57380B" w:rsidRPr="00287CFB" w:rsidRDefault="0057380B" w:rsidP="001A50C7">
            <w:pPr>
              <w:widowControl/>
              <w:spacing w:line="280" w:lineRule="exact"/>
              <w:jc w:val="left"/>
              <w:rPr>
                <w:rFonts w:asciiTheme="minorEastAsia" w:hAnsiTheme="minorEastAsia" w:cs="宋体"/>
                <w:b/>
                <w:bCs/>
                <w:kern w:val="0"/>
                <w:szCs w:val="21"/>
              </w:rPr>
            </w:pPr>
          </w:p>
        </w:tc>
        <w:tc>
          <w:tcPr>
            <w:tcW w:w="2124" w:type="dxa"/>
            <w:vMerge/>
            <w:tcBorders>
              <w:top w:val="single" w:sz="8" w:space="0" w:color="auto"/>
              <w:left w:val="single" w:sz="4" w:space="0" w:color="auto"/>
              <w:bottom w:val="single" w:sz="4" w:space="0" w:color="auto"/>
              <w:right w:val="single" w:sz="8" w:space="0" w:color="auto"/>
            </w:tcBorders>
            <w:vAlign w:val="center"/>
          </w:tcPr>
          <w:p w:rsidR="0057380B" w:rsidRPr="00287CFB" w:rsidRDefault="0057380B" w:rsidP="001A50C7">
            <w:pPr>
              <w:widowControl/>
              <w:spacing w:line="280" w:lineRule="exact"/>
              <w:jc w:val="left"/>
              <w:rPr>
                <w:rFonts w:asciiTheme="minorEastAsia" w:hAnsiTheme="minorEastAsia" w:cs="Arial"/>
                <w:b/>
                <w:bCs/>
                <w:kern w:val="0"/>
                <w:szCs w:val="21"/>
              </w:rPr>
            </w:pP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FM2</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1440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2170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r w:rsidRPr="00287CFB">
              <w:rPr>
                <w:rFonts w:asciiTheme="minorEastAsia" w:hAnsiTheme="minorEastAsia" w:cs="Arial"/>
                <w:kern w:val="0"/>
                <w:szCs w:val="21"/>
              </w:rPr>
              <w:t>2</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乙级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FM3</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1150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2070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12</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乙级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3</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FM3</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1150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2070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12</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甲级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4</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FM5</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1440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2090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r w:rsidRPr="00287CFB">
              <w:rPr>
                <w:rFonts w:asciiTheme="minorEastAsia" w:hAnsiTheme="minorEastAsia" w:cs="Arial"/>
                <w:kern w:val="0"/>
                <w:szCs w:val="21"/>
              </w:rPr>
              <w:t>0</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乙级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5</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kern w:val="0"/>
                <w:szCs w:val="21"/>
              </w:rPr>
              <w:t>FM6</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2500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2000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12</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甲级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6</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电梯机房</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1150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2070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甲级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7</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电梯机房</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960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1870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甲级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8</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顶层通道门</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950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2050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乙级</w:t>
            </w:r>
          </w:p>
        </w:tc>
      </w:tr>
      <w:tr w:rsidR="0057380B" w:rsidRPr="00287CFB" w:rsidTr="003E5748">
        <w:trPr>
          <w:trHeight w:val="360"/>
          <w:jc w:val="center"/>
        </w:trPr>
        <w:tc>
          <w:tcPr>
            <w:tcW w:w="675" w:type="dxa"/>
            <w:tcBorders>
              <w:top w:val="nil"/>
              <w:left w:val="single" w:sz="8" w:space="0" w:color="auto"/>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9</w:t>
            </w:r>
          </w:p>
        </w:tc>
        <w:tc>
          <w:tcPr>
            <w:tcW w:w="138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消防水箱</w:t>
            </w:r>
          </w:p>
        </w:tc>
        <w:tc>
          <w:tcPr>
            <w:tcW w:w="75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950</w:t>
            </w:r>
          </w:p>
        </w:tc>
        <w:tc>
          <w:tcPr>
            <w:tcW w:w="792"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2050</w:t>
            </w:r>
          </w:p>
        </w:tc>
        <w:tc>
          <w:tcPr>
            <w:tcW w:w="684"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Arial"/>
                <w:kern w:val="0"/>
                <w:szCs w:val="21"/>
              </w:rPr>
            </w:pPr>
            <w:r w:rsidRPr="00287CFB">
              <w:rPr>
                <w:rFonts w:asciiTheme="minorEastAsia" w:hAnsiTheme="minorEastAsia" w:cs="Arial" w:hint="eastAsia"/>
                <w:kern w:val="0"/>
                <w:szCs w:val="21"/>
              </w:rPr>
              <w:t>1</w:t>
            </w:r>
          </w:p>
        </w:tc>
        <w:tc>
          <w:tcPr>
            <w:tcW w:w="1296"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1471" w:type="dxa"/>
            <w:tcBorders>
              <w:top w:val="nil"/>
              <w:left w:val="nil"/>
              <w:bottom w:val="single" w:sz="4" w:space="0" w:color="auto"/>
              <w:right w:val="single" w:sz="4"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p>
        </w:tc>
        <w:tc>
          <w:tcPr>
            <w:tcW w:w="2124" w:type="dxa"/>
            <w:tcBorders>
              <w:top w:val="nil"/>
              <w:left w:val="nil"/>
              <w:bottom w:val="single" w:sz="4" w:space="0" w:color="auto"/>
              <w:right w:val="single" w:sz="8" w:space="0" w:color="auto"/>
            </w:tcBorders>
            <w:vAlign w:val="center"/>
          </w:tcPr>
          <w:p w:rsidR="0057380B" w:rsidRPr="00287CFB" w:rsidRDefault="0057380B" w:rsidP="001A50C7">
            <w:pPr>
              <w:widowControl/>
              <w:spacing w:line="280" w:lineRule="exact"/>
              <w:jc w:val="center"/>
              <w:rPr>
                <w:rFonts w:asciiTheme="minorEastAsia" w:hAnsiTheme="minorEastAsia" w:cs="宋体"/>
                <w:kern w:val="0"/>
                <w:szCs w:val="21"/>
              </w:rPr>
            </w:pPr>
            <w:r w:rsidRPr="00287CFB">
              <w:rPr>
                <w:rFonts w:asciiTheme="minorEastAsia" w:hAnsiTheme="minorEastAsia" w:cs="宋体" w:hint="eastAsia"/>
                <w:kern w:val="0"/>
                <w:szCs w:val="21"/>
              </w:rPr>
              <w:t>甲级</w:t>
            </w:r>
          </w:p>
        </w:tc>
      </w:tr>
    </w:tbl>
    <w:p w:rsidR="0057380B" w:rsidRPr="00287CFB" w:rsidRDefault="003E5748" w:rsidP="0057380B">
      <w:pPr>
        <w:rPr>
          <w:rFonts w:ascii="仿宋_GB2312" w:eastAsia="仿宋_GB2312" w:hAnsi="新宋体" w:cs="宋体"/>
          <w:b/>
          <w:bCs/>
          <w:kern w:val="0"/>
          <w:sz w:val="28"/>
          <w:szCs w:val="28"/>
        </w:rPr>
      </w:pPr>
      <w:r w:rsidRPr="00287CFB">
        <w:rPr>
          <w:rFonts w:asciiTheme="minorEastAsia" w:hAnsiTheme="minorEastAsia" w:hint="eastAsia"/>
          <w:b/>
          <w:sz w:val="24"/>
          <w:szCs w:val="24"/>
        </w:rPr>
        <w:t>注：</w:t>
      </w:r>
      <w:r w:rsidR="0057380B" w:rsidRPr="00287CFB">
        <w:rPr>
          <w:rFonts w:asciiTheme="minorEastAsia" w:hAnsiTheme="minorEastAsia" w:cs="宋体" w:hint="eastAsia"/>
          <w:b/>
          <w:bCs/>
          <w:kern w:val="0"/>
          <w:sz w:val="24"/>
        </w:rPr>
        <w:t>投标人必须制作报价分析表详细说明产品的规格、材质、制作方式及使用的主辅材的品牌</w:t>
      </w:r>
      <w:r w:rsidR="005A06AA" w:rsidRPr="00287CFB">
        <w:rPr>
          <w:rFonts w:asciiTheme="minorEastAsia" w:hAnsiTheme="minorEastAsia" w:cs="宋体" w:hint="eastAsia"/>
          <w:b/>
          <w:bCs/>
          <w:kern w:val="0"/>
          <w:sz w:val="24"/>
        </w:rPr>
        <w:t>、</w:t>
      </w:r>
      <w:r w:rsidR="0057380B" w:rsidRPr="00287CFB">
        <w:rPr>
          <w:rFonts w:asciiTheme="minorEastAsia" w:hAnsiTheme="minorEastAsia" w:cs="宋体" w:hint="eastAsia"/>
          <w:b/>
          <w:bCs/>
          <w:kern w:val="0"/>
          <w:sz w:val="24"/>
        </w:rPr>
        <w:t>规格</w:t>
      </w:r>
      <w:r w:rsidR="0057380B" w:rsidRPr="00287CFB">
        <w:rPr>
          <w:rFonts w:ascii="仿宋_GB2312" w:eastAsia="仿宋_GB2312" w:hAnsi="宋体" w:cs="宋体" w:hint="eastAsia"/>
          <w:bCs/>
          <w:kern w:val="0"/>
          <w:sz w:val="24"/>
        </w:rPr>
        <w:t>。</w:t>
      </w:r>
    </w:p>
    <w:p w:rsidR="00E44ADA" w:rsidRPr="00287CFB" w:rsidRDefault="00E44ADA" w:rsidP="0057380B">
      <w:pPr>
        <w:widowControl/>
        <w:tabs>
          <w:tab w:val="left" w:pos="648"/>
          <w:tab w:val="left" w:pos="2268"/>
          <w:tab w:val="left" w:pos="4271"/>
          <w:tab w:val="left" w:pos="4508"/>
          <w:tab w:val="left" w:pos="4838"/>
          <w:tab w:val="left" w:pos="5168"/>
          <w:tab w:val="left" w:pos="5498"/>
          <w:tab w:val="left" w:pos="8417"/>
          <w:tab w:val="left" w:pos="11336"/>
          <w:tab w:val="left" w:pos="11874"/>
          <w:tab w:val="left" w:pos="12806"/>
          <w:tab w:val="left" w:pos="13433"/>
          <w:tab w:val="left" w:pos="13796"/>
        </w:tabs>
        <w:ind w:left="93"/>
        <w:jc w:val="left"/>
        <w:rPr>
          <w:rFonts w:ascii="宋体" w:eastAsia="宋体" w:hAnsi="宋体" w:cs="Times New Roman"/>
          <w:sz w:val="24"/>
          <w:szCs w:val="24"/>
          <w:shd w:val="clear" w:color="auto" w:fill="FFFFFF"/>
        </w:rPr>
      </w:pPr>
    </w:p>
    <w:p w:rsidR="00E44ADA" w:rsidRPr="00287CFB" w:rsidRDefault="006E38E5">
      <w:pPr>
        <w:spacing w:line="360" w:lineRule="auto"/>
        <w:rPr>
          <w:rFonts w:ascii="宋体" w:eastAsia="宋体" w:hAnsi="宋体" w:cs="Times New Roman"/>
          <w:sz w:val="24"/>
          <w:szCs w:val="24"/>
        </w:rPr>
      </w:pPr>
      <w:r w:rsidRPr="00287CFB">
        <w:rPr>
          <w:rFonts w:ascii="宋体" w:eastAsia="宋体" w:hAnsi="宋体" w:cs="Times New Roman" w:hint="eastAsia"/>
          <w:sz w:val="24"/>
          <w:szCs w:val="24"/>
          <w:shd w:val="clear" w:color="auto" w:fill="FFFFFF"/>
        </w:rPr>
        <w:t>投标人承诺</w:t>
      </w:r>
      <w:r w:rsidRPr="00287CFB">
        <w:rPr>
          <w:rFonts w:ascii="宋体" w:eastAsia="宋体" w:hAnsi="宋体" w:cs="Times New Roman" w:hint="eastAsia"/>
          <w:sz w:val="24"/>
          <w:szCs w:val="24"/>
        </w:rPr>
        <w:t>：</w:t>
      </w:r>
    </w:p>
    <w:p w:rsidR="00E44ADA" w:rsidRPr="00287CFB" w:rsidRDefault="006E38E5">
      <w:pPr>
        <w:pStyle w:val="ab"/>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r w:rsidRPr="00287CFB">
        <w:rPr>
          <w:rFonts w:ascii="宋体" w:eastAsia="宋体" w:hAnsi="宋体" w:cs="Times New Roman" w:hint="eastAsia"/>
          <w:sz w:val="24"/>
          <w:szCs w:val="24"/>
          <w:shd w:val="clear" w:color="auto" w:fill="FFFFFF"/>
        </w:rPr>
        <w:t>1、最短供货期</w:t>
      </w:r>
      <w:r w:rsidRPr="00287CFB">
        <w:rPr>
          <w:rFonts w:ascii="宋体" w:eastAsia="宋体" w:hAnsi="宋体" w:cs="Times New Roman" w:hint="eastAsia"/>
          <w:sz w:val="24"/>
          <w:szCs w:val="24"/>
          <w:u w:val="single"/>
          <w:shd w:val="clear" w:color="auto" w:fill="FFFFFF"/>
        </w:rPr>
        <w:t xml:space="preserve">        </w:t>
      </w:r>
      <w:r w:rsidRPr="00287CFB">
        <w:rPr>
          <w:rFonts w:ascii="宋体" w:eastAsia="宋体" w:hAnsi="宋体" w:cs="Times New Roman" w:hint="eastAsia"/>
          <w:sz w:val="24"/>
          <w:szCs w:val="24"/>
          <w:shd w:val="clear" w:color="auto" w:fill="FFFFFF"/>
        </w:rPr>
        <w:t>日历天</w:t>
      </w:r>
      <w:r w:rsidR="005A06AA" w:rsidRPr="00287CFB">
        <w:rPr>
          <w:rFonts w:ascii="宋体" w:eastAsia="宋体" w:hAnsi="宋体" w:cs="Times New Roman" w:hint="eastAsia"/>
          <w:sz w:val="24"/>
          <w:szCs w:val="24"/>
          <w:shd w:val="clear" w:color="auto" w:fill="FFFFFF"/>
        </w:rPr>
        <w:t>（其中生产周期</w:t>
      </w:r>
      <w:r w:rsidR="005A06AA" w:rsidRPr="00287CFB">
        <w:rPr>
          <w:rFonts w:ascii="宋体" w:eastAsia="宋体" w:hAnsi="宋体" w:cs="Times New Roman" w:hint="eastAsia"/>
          <w:sz w:val="24"/>
          <w:szCs w:val="24"/>
          <w:u w:val="single"/>
          <w:shd w:val="clear" w:color="auto" w:fill="FFFFFF"/>
        </w:rPr>
        <w:t xml:space="preserve">     </w:t>
      </w:r>
      <w:r w:rsidR="005A06AA" w:rsidRPr="00287CFB">
        <w:rPr>
          <w:rFonts w:ascii="宋体" w:eastAsia="宋体" w:hAnsi="宋体" w:cs="Times New Roman" w:hint="eastAsia"/>
          <w:sz w:val="24"/>
          <w:szCs w:val="24"/>
          <w:shd w:val="clear" w:color="auto" w:fill="FFFFFF"/>
        </w:rPr>
        <w:t>日历天，安装周期</w:t>
      </w:r>
      <w:r w:rsidR="005A06AA" w:rsidRPr="00287CFB">
        <w:rPr>
          <w:rFonts w:ascii="宋体" w:eastAsia="宋体" w:hAnsi="宋体" w:cs="Times New Roman" w:hint="eastAsia"/>
          <w:sz w:val="24"/>
          <w:szCs w:val="24"/>
          <w:u w:val="single"/>
          <w:shd w:val="clear" w:color="auto" w:fill="FFFFFF"/>
        </w:rPr>
        <w:t xml:space="preserve">    </w:t>
      </w:r>
      <w:r w:rsidR="005A06AA" w:rsidRPr="00287CFB">
        <w:rPr>
          <w:rFonts w:ascii="宋体" w:eastAsia="宋体" w:hAnsi="宋体" w:cs="Times New Roman" w:hint="eastAsia"/>
          <w:sz w:val="24"/>
          <w:szCs w:val="24"/>
          <w:shd w:val="clear" w:color="auto" w:fill="FFFFFF"/>
        </w:rPr>
        <w:t>日历天）</w:t>
      </w:r>
      <w:r w:rsidRPr="00287CFB">
        <w:rPr>
          <w:rFonts w:ascii="宋体" w:eastAsia="宋体" w:hAnsi="宋体" w:cs="Times New Roman" w:hint="eastAsia"/>
          <w:sz w:val="24"/>
          <w:szCs w:val="24"/>
          <w:shd w:val="clear" w:color="auto" w:fill="FFFFFF"/>
        </w:rPr>
        <w:t>。</w:t>
      </w:r>
    </w:p>
    <w:p w:rsidR="00E44ADA" w:rsidRPr="00287CFB" w:rsidRDefault="006E38E5">
      <w:pPr>
        <w:pStyle w:val="ab"/>
        <w:tabs>
          <w:tab w:val="left" w:pos="4005"/>
          <w:tab w:val="right" w:pos="9638"/>
        </w:tabs>
        <w:spacing w:line="360" w:lineRule="auto"/>
        <w:ind w:left="360" w:firstLineChars="0" w:firstLine="0"/>
        <w:jc w:val="left"/>
        <w:rPr>
          <w:rFonts w:ascii="宋体" w:eastAsia="宋体" w:hAnsi="宋体" w:cs="Times New Roman"/>
          <w:sz w:val="24"/>
          <w:szCs w:val="24"/>
        </w:rPr>
      </w:pPr>
      <w:r w:rsidRPr="00287CFB">
        <w:rPr>
          <w:rFonts w:ascii="宋体" w:eastAsia="宋体" w:hAnsi="宋体" w:cs="Times New Roman" w:hint="eastAsia"/>
          <w:sz w:val="24"/>
          <w:szCs w:val="24"/>
          <w:shd w:val="clear" w:color="auto" w:fill="FFFFFF"/>
        </w:rPr>
        <w:t>2、质保期</w:t>
      </w:r>
      <w:r w:rsidRPr="00287CFB">
        <w:rPr>
          <w:rFonts w:ascii="宋体" w:eastAsia="宋体" w:hAnsi="宋体" w:cs="Times New Roman" w:hint="eastAsia"/>
          <w:sz w:val="24"/>
          <w:szCs w:val="24"/>
          <w:u w:val="single"/>
          <w:shd w:val="clear" w:color="auto" w:fill="FFFFFF"/>
        </w:rPr>
        <w:t xml:space="preserve">        </w:t>
      </w:r>
      <w:r w:rsidRPr="00287CFB">
        <w:rPr>
          <w:rFonts w:ascii="宋体" w:eastAsia="宋体" w:hAnsi="宋体" w:cs="Times New Roman" w:hint="eastAsia"/>
          <w:sz w:val="24"/>
          <w:szCs w:val="24"/>
          <w:shd w:val="clear" w:color="auto" w:fill="FFFFFF"/>
        </w:rPr>
        <w:t>年（≥2年）。</w:t>
      </w:r>
    </w:p>
    <w:p w:rsidR="00E44ADA" w:rsidRPr="00287CFB" w:rsidRDefault="00E44ADA">
      <w:pPr>
        <w:pStyle w:val="ab"/>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E44ADA" w:rsidRPr="00287CFB" w:rsidRDefault="00E44ADA">
      <w:pPr>
        <w:spacing w:line="360" w:lineRule="auto"/>
        <w:ind w:firstLineChars="200" w:firstLine="480"/>
        <w:rPr>
          <w:rFonts w:ascii="宋体" w:eastAsia="宋体" w:hAnsi="宋体" w:cs="Times New Roman"/>
          <w:sz w:val="24"/>
          <w:szCs w:val="24"/>
          <w:shd w:val="clear" w:color="auto" w:fill="FFFFFF"/>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投标人全称</w:t>
      </w:r>
      <w:r w:rsidRPr="00287CFB">
        <w:rPr>
          <w:rFonts w:ascii="宋体" w:eastAsia="宋体" w:hAnsi="宋体" w:cs="Times New Roman" w:hint="eastAsia"/>
          <w:sz w:val="24"/>
          <w:szCs w:val="24"/>
        </w:rPr>
        <w:t>：</w:t>
      </w:r>
      <w:r w:rsidRPr="00287CFB">
        <w:rPr>
          <w:rFonts w:ascii="宋体" w:eastAsia="宋体" w:hAnsi="宋体" w:cs="宋体" w:hint="eastAsia"/>
          <w:kern w:val="0"/>
          <w:sz w:val="24"/>
          <w:szCs w:val="24"/>
          <w:u w:val="single"/>
        </w:rPr>
        <w:t xml:space="preserve">  （加盖单位公章）  </w:t>
      </w:r>
    </w:p>
    <w:p w:rsidR="00E44ADA" w:rsidRPr="00287CFB" w:rsidRDefault="00E44ADA">
      <w:pPr>
        <w:spacing w:line="360" w:lineRule="auto"/>
        <w:ind w:firstLineChars="200" w:firstLine="480"/>
        <w:rPr>
          <w:rFonts w:ascii="宋体" w:eastAsia="宋体" w:hAnsi="宋体" w:cs="宋体"/>
          <w:kern w:val="0"/>
          <w:sz w:val="24"/>
          <w:szCs w:val="24"/>
          <w:u w:val="single"/>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法定代表人/投标人代表：</w:t>
      </w:r>
      <w:r w:rsidRPr="00287CFB">
        <w:rPr>
          <w:rFonts w:ascii="宋体" w:eastAsia="宋体" w:hAnsi="宋体" w:cs="宋体" w:hint="eastAsia"/>
          <w:kern w:val="0"/>
          <w:sz w:val="24"/>
          <w:szCs w:val="24"/>
          <w:u w:val="single"/>
        </w:rPr>
        <w:t xml:space="preserve">   （签字或签章）（联系电话）   </w:t>
      </w:r>
    </w:p>
    <w:p w:rsidR="00E44ADA" w:rsidRPr="00287CFB" w:rsidRDefault="00E44ADA">
      <w:pPr>
        <w:spacing w:line="360" w:lineRule="auto"/>
        <w:ind w:firstLineChars="200" w:firstLine="480"/>
        <w:rPr>
          <w:rFonts w:ascii="宋体" w:eastAsia="宋体" w:hAnsi="宋体" w:cs="宋体"/>
          <w:kern w:val="0"/>
          <w:sz w:val="24"/>
          <w:szCs w:val="24"/>
        </w:rPr>
      </w:pPr>
    </w:p>
    <w:p w:rsidR="00E44ADA" w:rsidRPr="00287CFB" w:rsidRDefault="00E44ADA">
      <w:pPr>
        <w:spacing w:line="440" w:lineRule="exact"/>
        <w:ind w:leftChars="71" w:left="149" w:firstLineChars="196" w:firstLine="470"/>
        <w:rPr>
          <w:rFonts w:ascii="宋体" w:eastAsia="宋体" w:hAnsi="宋体" w:cs="宋体"/>
          <w:kern w:val="0"/>
          <w:sz w:val="24"/>
          <w:szCs w:val="24"/>
        </w:rPr>
      </w:pPr>
    </w:p>
    <w:p w:rsidR="00E44ADA" w:rsidRPr="00287CFB" w:rsidRDefault="006E38E5">
      <w:pPr>
        <w:spacing w:line="0" w:lineRule="atLeast"/>
        <w:jc w:val="right"/>
        <w:rPr>
          <w:rFonts w:ascii="宋体" w:eastAsia="宋体" w:hAnsi="宋体" w:cs="Times New Roman"/>
          <w:b/>
          <w:szCs w:val="21"/>
        </w:rPr>
      </w:pPr>
      <w:r w:rsidRPr="00287CFB">
        <w:rPr>
          <w:rFonts w:ascii="宋体" w:eastAsia="宋体" w:hAnsi="宋体" w:cs="宋体" w:hint="eastAsia"/>
          <w:kern w:val="0"/>
          <w:sz w:val="24"/>
          <w:szCs w:val="24"/>
        </w:rPr>
        <w:t>年   月   日</w:t>
      </w:r>
    </w:p>
    <w:p w:rsidR="00E44ADA" w:rsidRPr="00287CFB" w:rsidRDefault="006E38E5">
      <w:pPr>
        <w:widowControl/>
        <w:spacing w:afterLines="50" w:after="120"/>
        <w:jc w:val="left"/>
        <w:rPr>
          <w:rFonts w:ascii="宋体" w:eastAsia="宋体" w:hAnsi="宋体" w:cs="Times New Roman"/>
          <w:b/>
          <w:szCs w:val="21"/>
        </w:rPr>
      </w:pPr>
      <w:r w:rsidRPr="00287CFB">
        <w:rPr>
          <w:rFonts w:ascii="宋体" w:eastAsia="宋体" w:hAnsi="宋体" w:cs="Times New Roman"/>
          <w:b/>
          <w:szCs w:val="21"/>
        </w:rPr>
        <w:br w:type="page"/>
      </w:r>
      <w:r w:rsidRPr="00287CFB">
        <w:rPr>
          <w:rFonts w:ascii="宋体" w:eastAsia="宋体" w:hAnsi="宋体" w:cs="Times New Roman" w:hint="eastAsia"/>
          <w:b/>
          <w:szCs w:val="21"/>
        </w:rPr>
        <w:lastRenderedPageBreak/>
        <w:t>文件格式3</w:t>
      </w:r>
    </w:p>
    <w:p w:rsidR="00E44ADA" w:rsidRPr="00287CFB" w:rsidRDefault="006E38E5">
      <w:pPr>
        <w:tabs>
          <w:tab w:val="left" w:pos="4005"/>
          <w:tab w:val="right" w:pos="9638"/>
        </w:tabs>
        <w:spacing w:afterLines="50" w:after="120" w:line="360" w:lineRule="exact"/>
        <w:jc w:val="center"/>
        <w:rPr>
          <w:rFonts w:ascii="宋体" w:eastAsia="宋体" w:hAnsi="宋体" w:cs="Times New Roman"/>
          <w:b/>
          <w:sz w:val="28"/>
          <w:szCs w:val="28"/>
        </w:rPr>
      </w:pPr>
      <w:r w:rsidRPr="00287CFB">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E44ADA" w:rsidRPr="00287CFB">
        <w:trPr>
          <w:trHeight w:val="397"/>
          <w:jc w:val="center"/>
        </w:trPr>
        <w:tc>
          <w:tcPr>
            <w:tcW w:w="1101" w:type="dxa"/>
            <w:vAlign w:val="center"/>
          </w:tcPr>
          <w:p w:rsidR="00E44ADA" w:rsidRPr="00287CFB" w:rsidRDefault="006E38E5">
            <w:pPr>
              <w:widowControl/>
              <w:jc w:val="center"/>
              <w:rPr>
                <w:rFonts w:ascii="宋体" w:eastAsia="宋体" w:hAnsi="宋体" w:cs="宋体"/>
                <w:b/>
                <w:kern w:val="0"/>
                <w:szCs w:val="21"/>
              </w:rPr>
            </w:pPr>
            <w:r w:rsidRPr="00287CFB">
              <w:rPr>
                <w:rFonts w:ascii="宋体" w:eastAsia="宋体" w:hAnsi="宋体" w:cs="宋体" w:hint="eastAsia"/>
                <w:b/>
                <w:kern w:val="0"/>
                <w:szCs w:val="21"/>
              </w:rPr>
              <w:t>序号</w:t>
            </w:r>
          </w:p>
        </w:tc>
        <w:tc>
          <w:tcPr>
            <w:tcW w:w="2693" w:type="dxa"/>
            <w:vAlign w:val="center"/>
          </w:tcPr>
          <w:p w:rsidR="00E44ADA" w:rsidRPr="00287CFB" w:rsidRDefault="006E38E5">
            <w:pPr>
              <w:widowControl/>
              <w:jc w:val="center"/>
              <w:rPr>
                <w:rFonts w:ascii="宋体" w:eastAsia="宋体" w:hAnsi="宋体" w:cs="宋体"/>
                <w:b/>
                <w:kern w:val="0"/>
                <w:szCs w:val="21"/>
              </w:rPr>
            </w:pPr>
            <w:r w:rsidRPr="00287CFB">
              <w:rPr>
                <w:rFonts w:ascii="宋体" w:eastAsia="宋体" w:hAnsi="宋体" w:cs="宋体" w:hint="eastAsia"/>
                <w:b/>
                <w:kern w:val="0"/>
                <w:szCs w:val="21"/>
              </w:rPr>
              <w:t>招标</w:t>
            </w:r>
            <w:r w:rsidRPr="00287CFB">
              <w:rPr>
                <w:rFonts w:ascii="宋体" w:eastAsia="宋体" w:hAnsi="宋体" w:cs="宋体" w:hint="eastAsia"/>
                <w:b/>
                <w:bCs/>
                <w:kern w:val="0"/>
                <w:szCs w:val="21"/>
              </w:rPr>
              <w:t>文件条款</w:t>
            </w:r>
          </w:p>
        </w:tc>
        <w:tc>
          <w:tcPr>
            <w:tcW w:w="2693" w:type="dxa"/>
            <w:vAlign w:val="center"/>
          </w:tcPr>
          <w:p w:rsidR="00E44ADA" w:rsidRPr="00287CFB" w:rsidRDefault="006E38E5">
            <w:pPr>
              <w:widowControl/>
              <w:jc w:val="center"/>
              <w:rPr>
                <w:rFonts w:ascii="宋体" w:eastAsia="宋体" w:hAnsi="宋体" w:cs="宋体"/>
                <w:b/>
                <w:kern w:val="0"/>
                <w:szCs w:val="21"/>
              </w:rPr>
            </w:pPr>
            <w:r w:rsidRPr="00287CFB">
              <w:rPr>
                <w:rFonts w:ascii="宋体" w:eastAsia="宋体" w:hAnsi="宋体" w:cs="宋体" w:hint="eastAsia"/>
                <w:b/>
                <w:kern w:val="0"/>
                <w:szCs w:val="21"/>
              </w:rPr>
              <w:t>投标文件条款</w:t>
            </w:r>
          </w:p>
        </w:tc>
        <w:tc>
          <w:tcPr>
            <w:tcW w:w="2552" w:type="dxa"/>
            <w:vAlign w:val="center"/>
          </w:tcPr>
          <w:p w:rsidR="00E44ADA" w:rsidRPr="00287CFB" w:rsidRDefault="006E38E5">
            <w:pPr>
              <w:widowControl/>
              <w:jc w:val="center"/>
              <w:rPr>
                <w:rFonts w:ascii="宋体" w:eastAsia="宋体" w:hAnsi="宋体" w:cs="宋体"/>
                <w:b/>
                <w:kern w:val="0"/>
                <w:szCs w:val="21"/>
              </w:rPr>
            </w:pPr>
            <w:r w:rsidRPr="00287CFB">
              <w:rPr>
                <w:rFonts w:ascii="宋体" w:eastAsia="宋体" w:hAnsi="宋体" w:cs="宋体" w:hint="eastAsia"/>
                <w:b/>
                <w:kern w:val="0"/>
                <w:szCs w:val="21"/>
              </w:rPr>
              <w:t>偏离说明</w:t>
            </w: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1</w:t>
            </w:r>
          </w:p>
        </w:tc>
        <w:tc>
          <w:tcPr>
            <w:tcW w:w="2693"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w:t>
            </w:r>
          </w:p>
        </w:tc>
        <w:tc>
          <w:tcPr>
            <w:tcW w:w="2693"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w:t>
            </w:r>
          </w:p>
        </w:tc>
        <w:tc>
          <w:tcPr>
            <w:tcW w:w="2552"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w:t>
            </w: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2</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3</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4</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5</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6</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7</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8</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9</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r w:rsidR="00E44ADA" w:rsidRPr="00287CFB">
        <w:trPr>
          <w:trHeight w:val="397"/>
          <w:jc w:val="center"/>
        </w:trPr>
        <w:tc>
          <w:tcPr>
            <w:tcW w:w="1101" w:type="dxa"/>
            <w:vAlign w:val="center"/>
          </w:tcPr>
          <w:p w:rsidR="00E44ADA" w:rsidRPr="00287CFB" w:rsidRDefault="006E38E5">
            <w:pPr>
              <w:tabs>
                <w:tab w:val="left" w:pos="4005"/>
                <w:tab w:val="right" w:pos="9638"/>
              </w:tabs>
              <w:spacing w:afterLines="50" w:after="120"/>
              <w:jc w:val="center"/>
              <w:rPr>
                <w:rFonts w:ascii="宋体" w:eastAsia="宋体" w:hAnsi="宋体" w:cs="宋体"/>
                <w:kern w:val="0"/>
                <w:szCs w:val="21"/>
              </w:rPr>
            </w:pPr>
            <w:r w:rsidRPr="00287CFB">
              <w:rPr>
                <w:rFonts w:ascii="宋体" w:eastAsia="宋体" w:hAnsi="宋体" w:cs="宋体" w:hint="eastAsia"/>
                <w:kern w:val="0"/>
                <w:szCs w:val="21"/>
              </w:rPr>
              <w:t>10</w:t>
            </w: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Pr="00287CFB" w:rsidRDefault="00E44ADA">
            <w:pPr>
              <w:tabs>
                <w:tab w:val="left" w:pos="4005"/>
                <w:tab w:val="right" w:pos="9638"/>
              </w:tabs>
              <w:spacing w:afterLines="50" w:after="120"/>
              <w:jc w:val="center"/>
              <w:rPr>
                <w:rFonts w:ascii="宋体" w:eastAsia="宋体" w:hAnsi="宋体" w:cs="宋体"/>
                <w:kern w:val="0"/>
                <w:szCs w:val="21"/>
              </w:rPr>
            </w:pPr>
          </w:p>
        </w:tc>
      </w:tr>
    </w:tbl>
    <w:p w:rsidR="00E44ADA" w:rsidRPr="00287CFB" w:rsidRDefault="006E38E5">
      <w:pPr>
        <w:spacing w:line="360" w:lineRule="auto"/>
        <w:rPr>
          <w:rFonts w:ascii="宋体" w:eastAsia="宋体" w:hAnsi="宋体" w:cs="Times New Roman"/>
          <w:sz w:val="24"/>
          <w:szCs w:val="24"/>
        </w:rPr>
      </w:pPr>
      <w:r w:rsidRPr="00287CFB">
        <w:rPr>
          <w:rFonts w:ascii="宋体" w:eastAsia="宋体" w:hAnsi="宋体" w:cs="Times New Roman" w:hint="eastAsia"/>
          <w:sz w:val="24"/>
          <w:szCs w:val="24"/>
          <w:shd w:val="clear" w:color="auto" w:fill="FFFFFF"/>
        </w:rPr>
        <w:t>注</w:t>
      </w:r>
      <w:r w:rsidRPr="00287CFB">
        <w:rPr>
          <w:rFonts w:ascii="宋体" w:eastAsia="宋体" w:hAnsi="宋体" w:cs="Times New Roman" w:hint="eastAsia"/>
          <w:sz w:val="24"/>
          <w:szCs w:val="24"/>
        </w:rPr>
        <w:t>：</w:t>
      </w:r>
    </w:p>
    <w:p w:rsidR="00E44ADA" w:rsidRPr="00287CFB" w:rsidRDefault="006E38E5">
      <w:pPr>
        <w:spacing w:line="360" w:lineRule="auto"/>
        <w:ind w:firstLineChars="200" w:firstLine="480"/>
        <w:rPr>
          <w:rFonts w:ascii="宋体" w:eastAsia="宋体" w:hAnsi="宋体" w:cs="Times New Roman"/>
          <w:sz w:val="24"/>
          <w:szCs w:val="24"/>
          <w:shd w:val="clear" w:color="auto" w:fill="FFFFFF"/>
        </w:rPr>
      </w:pPr>
      <w:r w:rsidRPr="00287CFB">
        <w:rPr>
          <w:rFonts w:ascii="宋体" w:eastAsia="宋体" w:hAnsi="宋体" w:cs="Times New Roman" w:hint="eastAsia"/>
          <w:sz w:val="24"/>
          <w:szCs w:val="24"/>
        </w:rPr>
        <w:t>1、</w:t>
      </w:r>
      <w:r w:rsidRPr="00287CFB">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E44ADA" w:rsidRPr="00287CFB" w:rsidRDefault="006E38E5">
      <w:pPr>
        <w:spacing w:line="360" w:lineRule="auto"/>
        <w:ind w:firstLineChars="200" w:firstLine="480"/>
        <w:rPr>
          <w:rFonts w:ascii="宋体" w:eastAsia="宋体" w:hAnsi="宋体" w:cs="宋体"/>
          <w:kern w:val="0"/>
          <w:sz w:val="24"/>
          <w:szCs w:val="24"/>
        </w:rPr>
      </w:pPr>
      <w:r w:rsidRPr="00287CFB">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E44ADA" w:rsidRPr="00287CFB" w:rsidRDefault="006E38E5">
      <w:pPr>
        <w:tabs>
          <w:tab w:val="left" w:pos="6375"/>
        </w:tabs>
        <w:spacing w:line="360" w:lineRule="auto"/>
        <w:jc w:val="left"/>
        <w:rPr>
          <w:rFonts w:ascii="宋体" w:eastAsia="宋体" w:hAnsi="宋体" w:cs="宋体"/>
          <w:kern w:val="0"/>
          <w:sz w:val="24"/>
          <w:szCs w:val="24"/>
        </w:rPr>
      </w:pPr>
      <w:r w:rsidRPr="00287CFB">
        <w:rPr>
          <w:rFonts w:ascii="宋体" w:eastAsia="宋体" w:hAnsi="宋体" w:cs="宋体"/>
          <w:kern w:val="0"/>
          <w:sz w:val="24"/>
          <w:szCs w:val="24"/>
        </w:rPr>
        <w:tab/>
      </w: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投标人全称</w:t>
      </w:r>
      <w:r w:rsidRPr="00287CFB">
        <w:rPr>
          <w:rFonts w:ascii="宋体" w:eastAsia="宋体" w:hAnsi="宋体" w:cs="Times New Roman" w:hint="eastAsia"/>
          <w:sz w:val="24"/>
          <w:szCs w:val="24"/>
        </w:rPr>
        <w:t>：</w:t>
      </w:r>
      <w:r w:rsidRPr="00287CFB">
        <w:rPr>
          <w:rFonts w:ascii="宋体" w:eastAsia="宋体" w:hAnsi="宋体" w:cs="宋体" w:hint="eastAsia"/>
          <w:kern w:val="0"/>
          <w:sz w:val="24"/>
          <w:szCs w:val="24"/>
          <w:u w:val="single"/>
        </w:rPr>
        <w:t xml:space="preserve">  （加盖单位公章）  </w:t>
      </w:r>
    </w:p>
    <w:p w:rsidR="00E44ADA" w:rsidRPr="00287CFB" w:rsidRDefault="00E44ADA">
      <w:pPr>
        <w:spacing w:line="360" w:lineRule="auto"/>
        <w:ind w:firstLineChars="200" w:firstLine="480"/>
        <w:rPr>
          <w:rFonts w:ascii="宋体" w:eastAsia="宋体" w:hAnsi="宋体" w:cs="宋体"/>
          <w:kern w:val="0"/>
          <w:sz w:val="24"/>
          <w:szCs w:val="24"/>
          <w:u w:val="single"/>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法定代表人/投标人代表：</w:t>
      </w:r>
      <w:r w:rsidRPr="00287CFB">
        <w:rPr>
          <w:rFonts w:ascii="宋体" w:eastAsia="宋体" w:hAnsi="宋体" w:cs="宋体" w:hint="eastAsia"/>
          <w:kern w:val="0"/>
          <w:sz w:val="24"/>
          <w:szCs w:val="24"/>
          <w:u w:val="single"/>
        </w:rPr>
        <w:t xml:space="preserve">   （签字或签章）（联系电话）   </w:t>
      </w:r>
    </w:p>
    <w:p w:rsidR="00E44ADA" w:rsidRPr="00287CFB" w:rsidRDefault="00E44ADA">
      <w:pPr>
        <w:spacing w:line="440" w:lineRule="exact"/>
        <w:ind w:leftChars="71" w:left="149" w:firstLineChars="196" w:firstLine="470"/>
        <w:rPr>
          <w:rFonts w:ascii="宋体" w:eastAsia="宋体" w:hAnsi="宋体" w:cs="宋体"/>
          <w:kern w:val="0"/>
          <w:sz w:val="24"/>
          <w:szCs w:val="24"/>
        </w:rPr>
      </w:pPr>
    </w:p>
    <w:p w:rsidR="00E44ADA" w:rsidRPr="00287CFB" w:rsidRDefault="00E44ADA" w:rsidP="000A426C">
      <w:pPr>
        <w:spacing w:line="440" w:lineRule="exact"/>
        <w:ind w:leftChars="71" w:left="149" w:firstLineChars="196" w:firstLine="549"/>
        <w:rPr>
          <w:rFonts w:ascii="宋体" w:eastAsia="宋体" w:hAnsi="宋体" w:cs="宋体"/>
          <w:kern w:val="0"/>
          <w:sz w:val="28"/>
          <w:szCs w:val="30"/>
        </w:rPr>
      </w:pPr>
    </w:p>
    <w:p w:rsidR="00E44ADA" w:rsidRPr="00287CFB" w:rsidRDefault="006E38E5">
      <w:pPr>
        <w:widowControl/>
        <w:spacing w:afterLines="50" w:after="120"/>
        <w:jc w:val="right"/>
        <w:rPr>
          <w:rFonts w:ascii="宋体" w:eastAsia="宋体" w:hAnsi="宋体" w:cs="宋体"/>
          <w:kern w:val="0"/>
          <w:sz w:val="24"/>
          <w:szCs w:val="24"/>
        </w:rPr>
      </w:pPr>
      <w:r w:rsidRPr="00287CFB">
        <w:rPr>
          <w:rFonts w:ascii="宋体" w:eastAsia="宋体" w:hAnsi="宋体" w:cs="宋体" w:hint="eastAsia"/>
          <w:kern w:val="0"/>
          <w:sz w:val="24"/>
          <w:szCs w:val="24"/>
        </w:rPr>
        <w:t>年   月   日</w:t>
      </w:r>
    </w:p>
    <w:p w:rsidR="00E44ADA" w:rsidRPr="00287CFB" w:rsidRDefault="006E38E5">
      <w:pPr>
        <w:spacing w:line="440" w:lineRule="exact"/>
        <w:jc w:val="right"/>
        <w:rPr>
          <w:rFonts w:ascii="宋体" w:eastAsia="宋体" w:hAnsi="宋体" w:cs="Times New Roman"/>
          <w:b/>
          <w:szCs w:val="21"/>
        </w:rPr>
      </w:pPr>
      <w:r w:rsidRPr="00287CFB">
        <w:rPr>
          <w:rFonts w:ascii="宋体" w:eastAsia="宋体" w:hAnsi="宋体" w:cs="Times New Roman"/>
          <w:b/>
          <w:szCs w:val="21"/>
        </w:rPr>
        <w:br w:type="page"/>
      </w:r>
    </w:p>
    <w:p w:rsidR="00E44ADA" w:rsidRPr="00287CFB" w:rsidRDefault="006E38E5">
      <w:pPr>
        <w:widowControl/>
        <w:spacing w:afterLines="50" w:after="120"/>
        <w:jc w:val="left"/>
        <w:rPr>
          <w:rFonts w:ascii="宋体" w:eastAsia="宋体" w:hAnsi="宋体" w:cs="Times New Roman"/>
          <w:b/>
          <w:szCs w:val="21"/>
        </w:rPr>
      </w:pPr>
      <w:r w:rsidRPr="00287CFB">
        <w:rPr>
          <w:rFonts w:ascii="宋体" w:eastAsia="宋体" w:hAnsi="宋体" w:cs="Times New Roman" w:hint="eastAsia"/>
          <w:b/>
          <w:szCs w:val="21"/>
        </w:rPr>
        <w:lastRenderedPageBreak/>
        <w:t>文件格式4</w:t>
      </w:r>
    </w:p>
    <w:p w:rsidR="00E44ADA" w:rsidRPr="00287CFB" w:rsidRDefault="006E38E5">
      <w:pPr>
        <w:spacing w:afterLines="50" w:after="120" w:line="440" w:lineRule="exact"/>
        <w:jc w:val="center"/>
        <w:rPr>
          <w:rFonts w:ascii="宋体" w:eastAsia="宋体" w:hAnsi="宋体" w:cs="Times New Roman"/>
          <w:b/>
          <w:sz w:val="36"/>
          <w:szCs w:val="36"/>
        </w:rPr>
      </w:pPr>
      <w:r w:rsidRPr="00287CFB">
        <w:rPr>
          <w:rFonts w:ascii="宋体" w:eastAsia="宋体" w:hAnsi="宋体" w:cs="Times New Roman" w:hint="eastAsia"/>
          <w:b/>
          <w:sz w:val="36"/>
          <w:szCs w:val="36"/>
        </w:rPr>
        <w:t>法定代表人资格证明书</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单位名称：</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单位地址：</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单位性质：</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成立时间：</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u w:val="single"/>
        </w:rPr>
      </w:pPr>
      <w:r w:rsidRPr="00287CFB">
        <w:rPr>
          <w:rFonts w:ascii="宋体" w:eastAsia="宋体" w:hAnsi="宋体" w:cs="宋体" w:hint="eastAsia"/>
          <w:kern w:val="0"/>
          <w:sz w:val="24"/>
          <w:szCs w:val="30"/>
        </w:rPr>
        <w:t>姓名：</w:t>
      </w: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，性别：</w:t>
      </w: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，年龄：</w:t>
      </w: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，职务：</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身份证号码：</w:t>
      </w:r>
      <w:r w:rsidRPr="00287CFB">
        <w:rPr>
          <w:rFonts w:ascii="宋体" w:eastAsia="宋体" w:hAnsi="宋体" w:cs="宋体" w:hint="eastAsia"/>
          <w:kern w:val="0"/>
          <w:sz w:val="24"/>
          <w:szCs w:val="30"/>
          <w:u w:val="single"/>
        </w:rPr>
        <w:t xml:space="preserve">                                            </w:t>
      </w: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系</w:t>
      </w: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的法定发表人，为贵校组织的</w:t>
      </w:r>
      <w:r w:rsidRPr="00287CFB">
        <w:rPr>
          <w:rFonts w:ascii="宋体" w:eastAsia="宋体" w:hAnsi="宋体" w:cs="宋体" w:hint="eastAsia"/>
          <w:kern w:val="0"/>
          <w:sz w:val="24"/>
          <w:szCs w:val="30"/>
          <w:u w:val="single"/>
        </w:rPr>
        <w:t xml:space="preserve">   （项目名称）、（项目编号） </w:t>
      </w:r>
      <w:r w:rsidRPr="00287CFB">
        <w:rPr>
          <w:rFonts w:ascii="宋体" w:eastAsia="宋体" w:hAnsi="宋体" w:cs="宋体" w:hint="eastAsia"/>
          <w:kern w:val="0"/>
          <w:sz w:val="24"/>
          <w:szCs w:val="30"/>
        </w:rPr>
        <w:t>的招标活动，签署投标文件、进行合同谈判、签署合同和处理与之有关的一切事务。</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hint="eastAsia"/>
          <w:kern w:val="0"/>
          <w:sz w:val="24"/>
          <w:szCs w:val="30"/>
        </w:rPr>
        <w:t>特此证明。</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line="440" w:lineRule="exact"/>
        <w:ind w:firstLineChars="195" w:firstLine="468"/>
        <w:rPr>
          <w:rFonts w:ascii="宋体" w:eastAsia="宋体" w:hAnsi="宋体" w:cs="宋体"/>
          <w:kern w:val="0"/>
          <w:sz w:val="24"/>
          <w:szCs w:val="30"/>
          <w:u w:val="single"/>
        </w:rPr>
      </w:pPr>
      <w:r w:rsidRPr="00287CFB">
        <w:rPr>
          <w:rFonts w:ascii="宋体" w:eastAsia="宋体" w:hAnsi="宋体" w:cs="宋体" w:hint="eastAsia"/>
          <w:kern w:val="0"/>
          <w:sz w:val="24"/>
          <w:szCs w:val="30"/>
        </w:rPr>
        <w:t>投标人全称：</w:t>
      </w:r>
      <w:r w:rsidRPr="00287CFB">
        <w:rPr>
          <w:rFonts w:ascii="宋体" w:eastAsia="宋体" w:hAnsi="宋体" w:cs="宋体" w:hint="eastAsia"/>
          <w:kern w:val="0"/>
          <w:sz w:val="24"/>
          <w:szCs w:val="30"/>
          <w:u w:val="single"/>
        </w:rPr>
        <w:t xml:space="preserve">  （加盖单位公章）  </w:t>
      </w:r>
    </w:p>
    <w:p w:rsidR="00E44ADA" w:rsidRPr="00287CFB" w:rsidRDefault="00E44ADA">
      <w:pPr>
        <w:spacing w:line="440" w:lineRule="exact"/>
        <w:ind w:firstLineChars="195" w:firstLine="468"/>
        <w:rPr>
          <w:rFonts w:ascii="宋体" w:eastAsia="宋体" w:hAnsi="宋体" w:cs="宋体"/>
          <w:kern w:val="0"/>
          <w:sz w:val="24"/>
          <w:szCs w:val="30"/>
          <w:u w:val="single"/>
        </w:rPr>
      </w:pPr>
    </w:p>
    <w:p w:rsidR="00E44ADA" w:rsidRPr="00287CFB" w:rsidRDefault="006E38E5">
      <w:pPr>
        <w:spacing w:line="440" w:lineRule="exact"/>
        <w:ind w:firstLineChars="345" w:firstLine="828"/>
        <w:rPr>
          <w:rFonts w:ascii="宋体" w:eastAsia="宋体" w:hAnsi="宋体" w:cs="宋体"/>
          <w:kern w:val="0"/>
          <w:sz w:val="24"/>
          <w:szCs w:val="30"/>
        </w:rPr>
      </w:pPr>
      <w:r w:rsidRPr="00287CFB">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6C5B9A0" wp14:editId="5A6F0EE2">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287CFB">
        <w:rPr>
          <w:rFonts w:ascii="宋体" w:eastAsia="宋体" w:hAnsi="宋体" w:cs="宋体" w:hint="eastAsia"/>
          <w:kern w:val="0"/>
          <w:sz w:val="24"/>
          <w:szCs w:val="30"/>
        </w:rPr>
        <w:t>法定代表人二代身份正、反面扫描件或复印件粘贴处</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afterLines="50" w:after="120" w:line="440" w:lineRule="exact"/>
        <w:jc w:val="right"/>
        <w:rPr>
          <w:rFonts w:ascii="宋体" w:eastAsia="宋体" w:hAnsi="宋体" w:cs="宋体"/>
          <w:kern w:val="0"/>
          <w:sz w:val="30"/>
          <w:szCs w:val="30"/>
        </w:rPr>
      </w:pPr>
      <w:r w:rsidRPr="00287CFB">
        <w:rPr>
          <w:rFonts w:ascii="宋体" w:eastAsia="宋体" w:hAnsi="宋体" w:cs="宋体" w:hint="eastAsia"/>
          <w:kern w:val="0"/>
          <w:sz w:val="24"/>
          <w:szCs w:val="30"/>
        </w:rPr>
        <w:t>年   月   日</w:t>
      </w:r>
      <w:r w:rsidRPr="00287CFB">
        <w:rPr>
          <w:rFonts w:ascii="宋体" w:eastAsia="宋体" w:hAnsi="宋体" w:cs="宋体" w:hint="eastAsia"/>
          <w:kern w:val="0"/>
          <w:sz w:val="30"/>
          <w:szCs w:val="30"/>
        </w:rPr>
        <w:t xml:space="preserve">  </w:t>
      </w:r>
    </w:p>
    <w:p w:rsidR="00E44ADA" w:rsidRPr="00287CFB" w:rsidRDefault="00E44ADA">
      <w:pPr>
        <w:spacing w:afterLines="50" w:after="120" w:line="440" w:lineRule="exact"/>
        <w:jc w:val="right"/>
        <w:rPr>
          <w:rFonts w:ascii="宋体" w:eastAsia="宋体" w:hAnsi="宋体" w:cs="宋体"/>
          <w:kern w:val="0"/>
          <w:sz w:val="30"/>
          <w:szCs w:val="30"/>
        </w:rPr>
      </w:pPr>
    </w:p>
    <w:p w:rsidR="00E44ADA" w:rsidRPr="00287CFB" w:rsidRDefault="006E38E5">
      <w:pPr>
        <w:spacing w:afterLines="50" w:after="120" w:line="440" w:lineRule="exact"/>
        <w:jc w:val="left"/>
        <w:rPr>
          <w:rFonts w:ascii="宋体" w:eastAsia="宋体" w:hAnsi="宋体" w:cs="宋体"/>
          <w:b/>
          <w:kern w:val="0"/>
          <w:szCs w:val="21"/>
        </w:rPr>
      </w:pPr>
      <w:r w:rsidRPr="00287CFB">
        <w:rPr>
          <w:rFonts w:ascii="宋体" w:eastAsia="宋体" w:hAnsi="宋体" w:cs="宋体" w:hint="eastAsia"/>
          <w:b/>
          <w:kern w:val="0"/>
          <w:szCs w:val="21"/>
        </w:rPr>
        <w:t>注：如授权委托代理人到场则“法定代表人身份证明”不须提供。</w:t>
      </w:r>
    </w:p>
    <w:p w:rsidR="00E44ADA" w:rsidRPr="00287CFB" w:rsidRDefault="006E38E5">
      <w:pPr>
        <w:widowControl/>
        <w:jc w:val="left"/>
        <w:rPr>
          <w:rFonts w:ascii="宋体" w:eastAsia="宋体" w:hAnsi="宋体" w:cs="Times New Roman"/>
          <w:b/>
          <w:szCs w:val="21"/>
        </w:rPr>
      </w:pPr>
      <w:r w:rsidRPr="00287CFB">
        <w:rPr>
          <w:rFonts w:ascii="宋体" w:eastAsia="宋体" w:hAnsi="宋体" w:cs="宋体"/>
          <w:kern w:val="0"/>
          <w:sz w:val="30"/>
          <w:szCs w:val="30"/>
        </w:rPr>
        <w:br w:type="page"/>
      </w:r>
      <w:r w:rsidRPr="00287CFB">
        <w:rPr>
          <w:rFonts w:ascii="宋体" w:eastAsia="宋体" w:hAnsi="宋体" w:cs="Times New Roman" w:hint="eastAsia"/>
          <w:b/>
          <w:szCs w:val="21"/>
        </w:rPr>
        <w:lastRenderedPageBreak/>
        <w:t>文件格式5</w:t>
      </w:r>
    </w:p>
    <w:p w:rsidR="00E44ADA" w:rsidRPr="00287CFB" w:rsidRDefault="006E38E5">
      <w:pPr>
        <w:spacing w:afterLines="50" w:after="120" w:line="440" w:lineRule="exact"/>
        <w:jc w:val="center"/>
        <w:rPr>
          <w:rFonts w:ascii="宋体" w:eastAsia="宋体" w:hAnsi="宋体" w:cs="Times New Roman"/>
          <w:b/>
          <w:sz w:val="36"/>
          <w:szCs w:val="36"/>
        </w:rPr>
      </w:pPr>
      <w:r w:rsidRPr="00287CFB">
        <w:rPr>
          <w:rFonts w:ascii="宋体" w:eastAsia="宋体" w:hAnsi="宋体" w:cs="Times New Roman" w:hint="eastAsia"/>
          <w:b/>
          <w:sz w:val="36"/>
          <w:szCs w:val="36"/>
        </w:rPr>
        <w:t>法定代表人授权委托书</w:t>
      </w:r>
    </w:p>
    <w:p w:rsidR="00E44ADA" w:rsidRPr="00287CFB" w:rsidRDefault="006E38E5">
      <w:pPr>
        <w:spacing w:line="440" w:lineRule="exact"/>
        <w:rPr>
          <w:rFonts w:ascii="宋体" w:eastAsia="宋体" w:hAnsi="宋体" w:cs="宋体"/>
          <w:kern w:val="0"/>
          <w:sz w:val="24"/>
          <w:szCs w:val="30"/>
        </w:rPr>
      </w:pPr>
      <w:r w:rsidRPr="00287CFB">
        <w:rPr>
          <w:rFonts w:ascii="宋体" w:eastAsia="宋体" w:hAnsi="宋体" w:cs="宋体" w:hint="eastAsia"/>
          <w:kern w:val="0"/>
          <w:sz w:val="24"/>
          <w:szCs w:val="30"/>
        </w:rPr>
        <w:t>南京大学</w:t>
      </w:r>
      <w:r w:rsidRPr="00287CFB">
        <w:rPr>
          <w:rFonts w:ascii="宋体" w:eastAsia="宋体" w:hAnsi="宋体" w:cs="Times New Roman" w:hint="eastAsia"/>
          <w:sz w:val="22"/>
          <w:szCs w:val="28"/>
        </w:rPr>
        <w:t>：</w:t>
      </w:r>
    </w:p>
    <w:p w:rsidR="00E44ADA" w:rsidRPr="00287CFB" w:rsidRDefault="006E38E5">
      <w:pPr>
        <w:spacing w:line="440" w:lineRule="exact"/>
        <w:ind w:leftChars="71" w:left="149" w:firstLineChars="146" w:firstLine="350"/>
        <w:rPr>
          <w:rFonts w:ascii="宋体" w:eastAsia="宋体" w:hAnsi="宋体" w:cs="宋体"/>
          <w:kern w:val="0"/>
          <w:sz w:val="24"/>
          <w:szCs w:val="30"/>
        </w:rPr>
      </w:pPr>
      <w:r w:rsidRPr="00287CFB">
        <w:rPr>
          <w:rFonts w:ascii="宋体" w:eastAsia="宋体" w:hAnsi="宋体" w:cs="宋体" w:hint="eastAsia"/>
          <w:kern w:val="0"/>
          <w:sz w:val="24"/>
          <w:szCs w:val="30"/>
        </w:rPr>
        <w:t>本人</w:t>
      </w:r>
      <w:r w:rsidRPr="00287CFB">
        <w:rPr>
          <w:rFonts w:ascii="宋体" w:eastAsia="宋体" w:hAnsi="宋体" w:cs="宋体" w:hint="eastAsia"/>
          <w:kern w:val="0"/>
          <w:sz w:val="24"/>
          <w:szCs w:val="30"/>
          <w:u w:val="single"/>
        </w:rPr>
        <w:t>（法定代表人姓名）</w:t>
      </w:r>
      <w:proofErr w:type="gramStart"/>
      <w:r w:rsidRPr="00287CFB">
        <w:rPr>
          <w:rFonts w:ascii="宋体" w:eastAsia="宋体" w:hAnsi="宋体" w:cs="宋体" w:hint="eastAsia"/>
          <w:kern w:val="0"/>
          <w:sz w:val="24"/>
          <w:szCs w:val="30"/>
        </w:rPr>
        <w:t>系注册</w:t>
      </w:r>
      <w:proofErr w:type="gramEnd"/>
      <w:r w:rsidRPr="00287CFB">
        <w:rPr>
          <w:rFonts w:ascii="宋体" w:eastAsia="宋体" w:hAnsi="宋体" w:cs="宋体" w:hint="eastAsia"/>
          <w:kern w:val="0"/>
          <w:sz w:val="24"/>
          <w:szCs w:val="30"/>
        </w:rPr>
        <w:t>于</w:t>
      </w:r>
      <w:r w:rsidRPr="00287CFB">
        <w:rPr>
          <w:rFonts w:ascii="宋体" w:eastAsia="宋体" w:hAnsi="宋体" w:cs="宋体" w:hint="eastAsia"/>
          <w:kern w:val="0"/>
          <w:sz w:val="24"/>
          <w:szCs w:val="30"/>
          <w:u w:val="single"/>
        </w:rPr>
        <w:t xml:space="preserve">       （投标人住址）      </w:t>
      </w:r>
      <w:r w:rsidRPr="00287CFB">
        <w:rPr>
          <w:rFonts w:ascii="宋体" w:eastAsia="宋体" w:hAnsi="宋体" w:cs="宋体" w:hint="eastAsia"/>
          <w:kern w:val="0"/>
          <w:sz w:val="24"/>
          <w:szCs w:val="30"/>
        </w:rPr>
        <w:t>的</w:t>
      </w:r>
      <w:r w:rsidRPr="00287CFB">
        <w:rPr>
          <w:rFonts w:ascii="宋体" w:eastAsia="宋体" w:hAnsi="宋体" w:cs="宋体" w:hint="eastAsia"/>
          <w:kern w:val="0"/>
          <w:sz w:val="24"/>
          <w:szCs w:val="30"/>
          <w:u w:val="single"/>
        </w:rPr>
        <w:t>（投标人名称）</w:t>
      </w:r>
      <w:r w:rsidRPr="00287CFB">
        <w:rPr>
          <w:rFonts w:ascii="宋体" w:eastAsia="宋体" w:hAnsi="宋体" w:cs="宋体" w:hint="eastAsia"/>
          <w:kern w:val="0"/>
          <w:sz w:val="24"/>
          <w:szCs w:val="30"/>
        </w:rPr>
        <w:t>的法定代表人。本人现委托</w:t>
      </w:r>
      <w:r w:rsidRPr="00287CFB">
        <w:rPr>
          <w:rFonts w:ascii="宋体" w:eastAsia="宋体" w:hAnsi="宋体" w:cs="宋体" w:hint="eastAsia"/>
          <w:kern w:val="0"/>
          <w:sz w:val="24"/>
          <w:szCs w:val="30"/>
          <w:u w:val="single"/>
        </w:rPr>
        <w:t xml:space="preserve">    （投标人代表</w:t>
      </w:r>
      <w:r w:rsidRPr="00287CFB">
        <w:rPr>
          <w:rFonts w:ascii="宋体" w:eastAsia="宋体" w:hAnsi="宋体" w:cs="宋体"/>
          <w:kern w:val="0"/>
          <w:sz w:val="24"/>
          <w:szCs w:val="30"/>
          <w:u w:val="single"/>
        </w:rPr>
        <w:t>）</w:t>
      </w:r>
      <w:r w:rsidRPr="00287CFB">
        <w:rPr>
          <w:rFonts w:ascii="宋体" w:eastAsia="宋体" w:hAnsi="宋体" w:cs="宋体" w:hint="eastAsia"/>
          <w:kern w:val="0"/>
          <w:sz w:val="24"/>
          <w:szCs w:val="30"/>
          <w:u w:val="single"/>
        </w:rPr>
        <w:t xml:space="preserve">   </w:t>
      </w:r>
      <w:r w:rsidRPr="00287CFB">
        <w:rPr>
          <w:rFonts w:ascii="宋体" w:eastAsia="宋体" w:hAnsi="宋体" w:cs="宋体" w:hint="eastAsia"/>
          <w:kern w:val="0"/>
          <w:sz w:val="24"/>
          <w:szCs w:val="30"/>
        </w:rPr>
        <w:t>为我方代理人。</w:t>
      </w:r>
    </w:p>
    <w:p w:rsidR="00E44ADA" w:rsidRPr="00287CFB" w:rsidRDefault="006E38E5">
      <w:pPr>
        <w:spacing w:line="440" w:lineRule="exact"/>
        <w:ind w:leftChars="71" w:left="149" w:firstLineChars="196" w:firstLine="470"/>
        <w:rPr>
          <w:rFonts w:ascii="宋体" w:eastAsia="宋体" w:hAnsi="宋体" w:cs="宋体"/>
          <w:kern w:val="0"/>
          <w:sz w:val="24"/>
          <w:szCs w:val="30"/>
        </w:rPr>
      </w:pPr>
      <w:r w:rsidRPr="00287CFB">
        <w:rPr>
          <w:rFonts w:ascii="宋体" w:eastAsia="宋体" w:hAnsi="宋体" w:cs="宋体" w:hint="eastAsia"/>
          <w:kern w:val="0"/>
          <w:sz w:val="24"/>
          <w:szCs w:val="30"/>
        </w:rPr>
        <w:t>贵校组织的</w:t>
      </w:r>
      <w:r w:rsidRPr="00287CFB">
        <w:rPr>
          <w:rFonts w:ascii="宋体" w:eastAsia="宋体" w:hAnsi="宋体" w:cs="宋体" w:hint="eastAsia"/>
          <w:kern w:val="0"/>
          <w:sz w:val="24"/>
          <w:szCs w:val="30"/>
          <w:u w:val="single"/>
        </w:rPr>
        <w:t xml:space="preserve">  （项目名称）、（项目编号）  </w:t>
      </w:r>
      <w:r w:rsidRPr="00287CFB">
        <w:rPr>
          <w:rFonts w:ascii="宋体" w:eastAsia="宋体" w:hAnsi="宋体" w:cs="宋体" w:hint="eastAsia"/>
          <w:kern w:val="0"/>
          <w:sz w:val="24"/>
          <w:szCs w:val="30"/>
        </w:rPr>
        <w:t>的招标活动，该代理人可以本单位名义处理一切与之有关事务，其法律后果由我单位承担。</w:t>
      </w:r>
    </w:p>
    <w:p w:rsidR="00E44ADA" w:rsidRPr="00287CFB" w:rsidRDefault="006E38E5">
      <w:pPr>
        <w:spacing w:line="440" w:lineRule="exact"/>
        <w:ind w:leftChars="71" w:left="149" w:firstLineChars="196" w:firstLine="470"/>
        <w:rPr>
          <w:rFonts w:ascii="宋体" w:eastAsia="宋体" w:hAnsi="宋体" w:cs="宋体"/>
          <w:kern w:val="0"/>
          <w:sz w:val="24"/>
          <w:szCs w:val="30"/>
        </w:rPr>
      </w:pPr>
      <w:r w:rsidRPr="00287CFB">
        <w:rPr>
          <w:rFonts w:ascii="宋体" w:eastAsia="宋体" w:hAnsi="宋体" w:cs="宋体" w:hint="eastAsia"/>
          <w:kern w:val="0"/>
          <w:sz w:val="24"/>
          <w:szCs w:val="30"/>
        </w:rPr>
        <w:t>代理人无转委托权。</w:t>
      </w:r>
    </w:p>
    <w:p w:rsidR="00E44ADA" w:rsidRPr="00287CFB" w:rsidRDefault="006E38E5">
      <w:pPr>
        <w:spacing w:line="440" w:lineRule="exact"/>
        <w:ind w:leftChars="71" w:left="149" w:firstLineChars="196" w:firstLine="470"/>
        <w:rPr>
          <w:rFonts w:ascii="宋体" w:eastAsia="宋体" w:hAnsi="宋体" w:cs="宋体"/>
          <w:kern w:val="0"/>
          <w:sz w:val="24"/>
          <w:szCs w:val="30"/>
        </w:rPr>
      </w:pPr>
      <w:r w:rsidRPr="00287CFB">
        <w:rPr>
          <w:rFonts w:ascii="宋体" w:eastAsia="宋体" w:hAnsi="宋体" w:cs="宋体" w:hint="eastAsia"/>
          <w:kern w:val="0"/>
          <w:sz w:val="24"/>
          <w:szCs w:val="30"/>
        </w:rPr>
        <w:t>投标人全称</w:t>
      </w:r>
      <w:r w:rsidRPr="00287CFB">
        <w:rPr>
          <w:rFonts w:ascii="宋体" w:eastAsia="宋体" w:hAnsi="宋体" w:cs="Times New Roman" w:hint="eastAsia"/>
          <w:sz w:val="22"/>
          <w:szCs w:val="28"/>
        </w:rPr>
        <w:t>：</w:t>
      </w:r>
      <w:r w:rsidRPr="00287CFB">
        <w:rPr>
          <w:rFonts w:ascii="宋体" w:eastAsia="宋体" w:hAnsi="宋体" w:cs="宋体" w:hint="eastAsia"/>
          <w:kern w:val="0"/>
          <w:sz w:val="24"/>
          <w:szCs w:val="30"/>
          <w:u w:val="single"/>
        </w:rPr>
        <w:t xml:space="preserve">   （加盖单位公章）   </w:t>
      </w:r>
    </w:p>
    <w:p w:rsidR="00E44ADA" w:rsidRPr="00287CFB" w:rsidRDefault="006E38E5">
      <w:pPr>
        <w:spacing w:line="440" w:lineRule="exact"/>
        <w:ind w:leftChars="71" w:left="149" w:firstLineChars="196" w:firstLine="470"/>
        <w:rPr>
          <w:rFonts w:ascii="宋体" w:eastAsia="宋体" w:hAnsi="宋体" w:cs="宋体"/>
          <w:kern w:val="0"/>
          <w:sz w:val="24"/>
          <w:szCs w:val="30"/>
          <w:u w:val="single"/>
        </w:rPr>
      </w:pPr>
      <w:r w:rsidRPr="00287CFB">
        <w:rPr>
          <w:rFonts w:ascii="宋体" w:eastAsia="宋体" w:hAnsi="宋体" w:cs="宋体" w:hint="eastAsia"/>
          <w:kern w:val="0"/>
          <w:sz w:val="24"/>
          <w:szCs w:val="30"/>
        </w:rPr>
        <w:t>法定代表人</w:t>
      </w:r>
      <w:r w:rsidRPr="00287CFB">
        <w:rPr>
          <w:rFonts w:ascii="宋体" w:eastAsia="宋体" w:hAnsi="宋体" w:cs="Times New Roman" w:hint="eastAsia"/>
          <w:sz w:val="22"/>
          <w:szCs w:val="28"/>
        </w:rPr>
        <w:t>：</w:t>
      </w:r>
      <w:r w:rsidRPr="00287CFB">
        <w:rPr>
          <w:rFonts w:ascii="宋体" w:eastAsia="宋体" w:hAnsi="宋体" w:cs="宋体" w:hint="eastAsia"/>
          <w:kern w:val="0"/>
          <w:sz w:val="24"/>
          <w:szCs w:val="30"/>
          <w:u w:val="single"/>
        </w:rPr>
        <w:t xml:space="preserve">   （签字或签章）（身份证号码）（联系电话）   </w:t>
      </w:r>
    </w:p>
    <w:p w:rsidR="00E44ADA" w:rsidRPr="00287CFB" w:rsidRDefault="006E38E5">
      <w:pPr>
        <w:spacing w:line="440" w:lineRule="exact"/>
        <w:ind w:leftChars="71" w:left="149" w:firstLineChars="196" w:firstLine="470"/>
        <w:rPr>
          <w:rFonts w:ascii="宋体" w:eastAsia="宋体" w:hAnsi="宋体" w:cs="宋体"/>
          <w:kern w:val="0"/>
          <w:sz w:val="24"/>
          <w:szCs w:val="30"/>
        </w:rPr>
      </w:pPr>
      <w:r w:rsidRPr="00287CFB">
        <w:rPr>
          <w:rFonts w:ascii="宋体" w:eastAsia="宋体" w:hAnsi="宋体" w:cs="宋体" w:hint="eastAsia"/>
          <w:kern w:val="0"/>
          <w:sz w:val="24"/>
          <w:szCs w:val="30"/>
        </w:rPr>
        <w:t>投标人代表</w:t>
      </w:r>
      <w:r w:rsidRPr="00287CFB">
        <w:rPr>
          <w:rFonts w:ascii="宋体" w:eastAsia="宋体" w:hAnsi="宋体" w:cs="Times New Roman" w:hint="eastAsia"/>
          <w:sz w:val="22"/>
          <w:szCs w:val="28"/>
        </w:rPr>
        <w:t>：</w:t>
      </w:r>
      <w:r w:rsidRPr="00287CFB">
        <w:rPr>
          <w:rFonts w:ascii="宋体" w:eastAsia="宋体" w:hAnsi="宋体" w:cs="宋体" w:hint="eastAsia"/>
          <w:kern w:val="0"/>
          <w:sz w:val="24"/>
          <w:szCs w:val="30"/>
          <w:u w:val="single"/>
        </w:rPr>
        <w:t xml:space="preserve">   （签字或签章）（身份证号码）（联系电话）   </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line="440" w:lineRule="exact"/>
        <w:ind w:firstLineChars="345" w:firstLine="828"/>
        <w:rPr>
          <w:rFonts w:ascii="宋体" w:eastAsia="宋体" w:hAnsi="宋体" w:cs="宋体"/>
          <w:kern w:val="0"/>
          <w:sz w:val="24"/>
          <w:szCs w:val="30"/>
        </w:rPr>
      </w:pPr>
      <w:r w:rsidRPr="00287CFB">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719AD32F" wp14:editId="5BA49F2B">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287CFB">
        <w:rPr>
          <w:rFonts w:ascii="宋体" w:eastAsia="宋体" w:hAnsi="宋体" w:cs="宋体" w:hint="eastAsia"/>
          <w:kern w:val="0"/>
          <w:sz w:val="24"/>
          <w:szCs w:val="30"/>
        </w:rPr>
        <w:t>法定代表人二代身份正、反面扫描件或复印件粘贴处</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line="440" w:lineRule="exact"/>
        <w:ind w:firstLineChars="195" w:firstLine="468"/>
        <w:rPr>
          <w:rFonts w:ascii="宋体" w:eastAsia="宋体" w:hAnsi="宋体" w:cs="宋体"/>
          <w:kern w:val="0"/>
          <w:sz w:val="24"/>
          <w:szCs w:val="30"/>
        </w:rPr>
      </w:pPr>
      <w:r w:rsidRPr="00287CFB">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557B2071" wp14:editId="6F987780">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E44ADA" w:rsidRPr="00287CFB" w:rsidRDefault="006E38E5">
      <w:pPr>
        <w:spacing w:line="440" w:lineRule="exact"/>
        <w:ind w:firstLineChars="345" w:firstLine="828"/>
        <w:rPr>
          <w:rFonts w:ascii="宋体" w:eastAsia="宋体" w:hAnsi="宋体" w:cs="宋体"/>
          <w:kern w:val="0"/>
          <w:sz w:val="24"/>
          <w:szCs w:val="30"/>
        </w:rPr>
      </w:pPr>
      <w:r w:rsidRPr="00287CFB">
        <w:rPr>
          <w:rFonts w:ascii="宋体" w:eastAsia="宋体" w:hAnsi="宋体" w:cs="宋体" w:hint="eastAsia"/>
          <w:kern w:val="0"/>
          <w:sz w:val="24"/>
          <w:szCs w:val="30"/>
        </w:rPr>
        <w:t>投标人代表二代身份证正、反面扫描件或复印件粘贴处</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E44ADA">
      <w:pPr>
        <w:spacing w:line="440" w:lineRule="exact"/>
        <w:ind w:firstLineChars="195" w:firstLine="468"/>
        <w:rPr>
          <w:rFonts w:ascii="宋体" w:eastAsia="宋体" w:hAnsi="宋体" w:cs="宋体"/>
          <w:kern w:val="0"/>
          <w:sz w:val="24"/>
          <w:szCs w:val="30"/>
        </w:rPr>
      </w:pPr>
    </w:p>
    <w:p w:rsidR="00E44ADA" w:rsidRPr="00287CFB" w:rsidRDefault="006E38E5">
      <w:pPr>
        <w:spacing w:afterLines="50" w:after="120" w:line="440" w:lineRule="exact"/>
        <w:jc w:val="right"/>
        <w:rPr>
          <w:rFonts w:ascii="宋体" w:eastAsia="宋体" w:hAnsi="宋体" w:cs="宋体"/>
          <w:kern w:val="0"/>
          <w:sz w:val="30"/>
          <w:szCs w:val="30"/>
        </w:rPr>
      </w:pPr>
      <w:r w:rsidRPr="00287CFB">
        <w:rPr>
          <w:rFonts w:ascii="宋体" w:eastAsia="宋体" w:hAnsi="宋体" w:cs="宋体" w:hint="eastAsia"/>
          <w:kern w:val="0"/>
          <w:sz w:val="24"/>
          <w:szCs w:val="30"/>
        </w:rPr>
        <w:t>年   月   日</w:t>
      </w:r>
      <w:r w:rsidRPr="00287CFB">
        <w:rPr>
          <w:rFonts w:ascii="宋体" w:eastAsia="宋体" w:hAnsi="宋体" w:cs="宋体" w:hint="eastAsia"/>
          <w:kern w:val="0"/>
          <w:sz w:val="30"/>
          <w:szCs w:val="30"/>
        </w:rPr>
        <w:t xml:space="preserve">  </w:t>
      </w:r>
    </w:p>
    <w:p w:rsidR="00E44ADA" w:rsidRPr="00287CFB" w:rsidRDefault="006E38E5">
      <w:pPr>
        <w:spacing w:afterLines="50" w:after="120" w:line="440" w:lineRule="exact"/>
        <w:jc w:val="left"/>
        <w:rPr>
          <w:rFonts w:ascii="宋体" w:eastAsia="宋体" w:hAnsi="宋体" w:cs="宋体"/>
          <w:b/>
          <w:kern w:val="0"/>
          <w:szCs w:val="21"/>
        </w:rPr>
      </w:pPr>
      <w:r w:rsidRPr="00287CFB">
        <w:rPr>
          <w:rFonts w:ascii="宋体" w:eastAsia="宋体" w:hAnsi="宋体" w:cs="宋体" w:hint="eastAsia"/>
          <w:b/>
          <w:kern w:val="0"/>
          <w:szCs w:val="21"/>
        </w:rPr>
        <w:t>注：如法定代表人到场到场则“法定代表人授权委托书”不须提供。</w:t>
      </w:r>
    </w:p>
    <w:p w:rsidR="00E44ADA" w:rsidRPr="00287CFB" w:rsidRDefault="006E38E5">
      <w:pPr>
        <w:widowControl/>
        <w:jc w:val="left"/>
        <w:rPr>
          <w:rFonts w:ascii="宋体" w:eastAsia="宋体" w:hAnsi="宋体" w:cs="Times New Roman"/>
          <w:b/>
          <w:szCs w:val="21"/>
        </w:rPr>
      </w:pPr>
      <w:r w:rsidRPr="00287CFB">
        <w:rPr>
          <w:rFonts w:ascii="宋体" w:eastAsia="宋体" w:hAnsi="宋体" w:cs="Times New Roman"/>
          <w:b/>
          <w:szCs w:val="21"/>
        </w:rPr>
        <w:br w:type="page"/>
      </w:r>
      <w:r w:rsidRPr="00287CFB">
        <w:rPr>
          <w:rFonts w:ascii="宋体" w:eastAsia="宋体" w:hAnsi="宋体" w:cs="Times New Roman" w:hint="eastAsia"/>
          <w:b/>
          <w:szCs w:val="21"/>
        </w:rPr>
        <w:lastRenderedPageBreak/>
        <w:t>文件格式6</w:t>
      </w:r>
    </w:p>
    <w:p w:rsidR="00E44ADA" w:rsidRPr="00287CFB" w:rsidRDefault="00E44ADA">
      <w:pPr>
        <w:widowControl/>
        <w:jc w:val="left"/>
        <w:rPr>
          <w:rFonts w:ascii="宋体" w:eastAsia="宋体" w:hAnsi="宋体" w:cs="Times New Roman"/>
          <w:b/>
          <w:szCs w:val="21"/>
        </w:rPr>
      </w:pPr>
    </w:p>
    <w:p w:rsidR="00E44ADA" w:rsidRPr="00287CFB" w:rsidRDefault="006E38E5">
      <w:pPr>
        <w:tabs>
          <w:tab w:val="left" w:pos="6300"/>
        </w:tabs>
        <w:snapToGrid w:val="0"/>
        <w:spacing w:line="500" w:lineRule="exact"/>
        <w:jc w:val="center"/>
        <w:rPr>
          <w:rFonts w:ascii="宋体" w:eastAsia="宋体" w:hAnsi="宋体" w:cs="Times New Roman"/>
          <w:b/>
          <w:sz w:val="36"/>
          <w:szCs w:val="36"/>
        </w:rPr>
      </w:pPr>
      <w:r w:rsidRPr="00287CFB">
        <w:rPr>
          <w:rFonts w:ascii="宋体" w:eastAsia="宋体" w:hAnsi="宋体" w:cs="Times New Roman" w:hint="eastAsia"/>
          <w:b/>
          <w:sz w:val="36"/>
          <w:szCs w:val="36"/>
        </w:rPr>
        <w:t>诚信声明</w:t>
      </w:r>
    </w:p>
    <w:p w:rsidR="00E44ADA" w:rsidRPr="00287CFB" w:rsidRDefault="00E44ADA">
      <w:pPr>
        <w:tabs>
          <w:tab w:val="left" w:pos="6300"/>
        </w:tabs>
        <w:snapToGrid w:val="0"/>
        <w:spacing w:line="500" w:lineRule="exact"/>
        <w:ind w:firstLineChars="50" w:firstLine="181"/>
        <w:jc w:val="center"/>
        <w:rPr>
          <w:rFonts w:ascii="宋体" w:eastAsia="宋体" w:hAnsi="宋体" w:cs="Times New Roman"/>
          <w:b/>
          <w:sz w:val="36"/>
          <w:szCs w:val="36"/>
        </w:rPr>
      </w:pPr>
    </w:p>
    <w:p w:rsidR="00E44ADA" w:rsidRPr="00287CFB" w:rsidRDefault="006E38E5">
      <w:pPr>
        <w:spacing w:line="440" w:lineRule="exact"/>
        <w:rPr>
          <w:rFonts w:ascii="宋体" w:eastAsia="宋体" w:hAnsi="宋体" w:cs="宋体"/>
          <w:kern w:val="0"/>
          <w:sz w:val="24"/>
          <w:szCs w:val="30"/>
        </w:rPr>
      </w:pPr>
      <w:r w:rsidRPr="00287CFB">
        <w:rPr>
          <w:rFonts w:ascii="宋体" w:eastAsia="宋体" w:hAnsi="宋体" w:cs="宋体" w:hint="eastAsia"/>
          <w:kern w:val="0"/>
          <w:sz w:val="24"/>
          <w:szCs w:val="30"/>
        </w:rPr>
        <w:t>南京大学</w:t>
      </w:r>
      <w:r w:rsidRPr="00287CFB">
        <w:rPr>
          <w:rFonts w:ascii="宋体" w:eastAsia="宋体" w:hAnsi="宋体" w:cs="Times New Roman" w:hint="eastAsia"/>
          <w:sz w:val="22"/>
          <w:szCs w:val="28"/>
        </w:rPr>
        <w:t>：</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u w:val="single"/>
        </w:rPr>
        <w:t>（投标人全称）</w:t>
      </w:r>
      <w:r w:rsidRPr="00287CFB">
        <w:rPr>
          <w:rFonts w:ascii="宋体" w:eastAsia="宋体" w:hAnsi="宋体" w:cs="Times New Roman" w:hint="eastAsia"/>
          <w:kern w:val="0"/>
          <w:sz w:val="24"/>
          <w:szCs w:val="30"/>
        </w:rPr>
        <w:t>郑重声明</w:t>
      </w:r>
      <w:r w:rsidRPr="00287CFB">
        <w:rPr>
          <w:rFonts w:ascii="宋体" w:eastAsia="宋体" w:hAnsi="宋体" w:cs="Times New Roman" w:hint="eastAsia"/>
          <w:kern w:val="0"/>
          <w:sz w:val="22"/>
          <w:szCs w:val="28"/>
        </w:rPr>
        <w:t>：</w:t>
      </w:r>
      <w:r w:rsidRPr="00287CFB">
        <w:rPr>
          <w:rFonts w:ascii="宋体" w:eastAsia="宋体" w:hAnsi="宋体" w:cs="Times New Roman" w:hint="eastAsia"/>
          <w:kern w:val="0"/>
          <w:sz w:val="24"/>
          <w:szCs w:val="30"/>
        </w:rPr>
        <w:t>我单位具备《中华人民共和国政府采购法》第二十二条规定的供应商资格条件。</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我单位同时声明</w:t>
      </w:r>
      <w:r w:rsidRPr="00287CFB">
        <w:rPr>
          <w:rFonts w:ascii="宋体" w:eastAsia="宋体" w:hAnsi="宋体" w:cs="Times New Roman" w:hint="eastAsia"/>
          <w:kern w:val="0"/>
          <w:sz w:val="22"/>
          <w:szCs w:val="28"/>
        </w:rPr>
        <w:t>：</w:t>
      </w:r>
      <w:r w:rsidRPr="00287CFB">
        <w:rPr>
          <w:rFonts w:ascii="宋体" w:eastAsia="宋体" w:hAnsi="宋体" w:cs="Times New Roman" w:hint="eastAsia"/>
          <w:kern w:val="0"/>
          <w:sz w:val="24"/>
          <w:szCs w:val="30"/>
        </w:rPr>
        <w:t>参加</w:t>
      </w:r>
      <w:r w:rsidRPr="00287CFB">
        <w:rPr>
          <w:rFonts w:ascii="宋体" w:eastAsia="宋体" w:hAnsi="宋体" w:cs="宋体" w:hint="eastAsia"/>
          <w:kern w:val="0"/>
          <w:sz w:val="24"/>
          <w:szCs w:val="30"/>
          <w:u w:val="single"/>
        </w:rPr>
        <w:t xml:space="preserve">（项目名称）、（项目编号）  </w:t>
      </w:r>
      <w:r w:rsidRPr="00287CFB">
        <w:rPr>
          <w:rFonts w:ascii="宋体" w:eastAsia="宋体" w:hAnsi="宋体" w:cs="Times New Roman" w:hint="eastAsia"/>
          <w:kern w:val="0"/>
          <w:sz w:val="24"/>
          <w:szCs w:val="30"/>
        </w:rPr>
        <w:t>招标活动前三年内，在经营活动中没有重大违法记录。</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sidRPr="00287CFB">
        <w:rPr>
          <w:rFonts w:ascii="宋体" w:eastAsia="宋体" w:hAnsi="宋体" w:cs="Times New Roman" w:hint="eastAsia"/>
          <w:kern w:val="0"/>
          <w:sz w:val="24"/>
          <w:szCs w:val="30"/>
        </w:rPr>
        <w:t>无下列</w:t>
      </w:r>
      <w:proofErr w:type="gramEnd"/>
      <w:r w:rsidRPr="00287CFB">
        <w:rPr>
          <w:rFonts w:ascii="宋体" w:eastAsia="宋体" w:hAnsi="宋体" w:cs="Times New Roman" w:hint="eastAsia"/>
          <w:kern w:val="0"/>
          <w:sz w:val="24"/>
          <w:szCs w:val="30"/>
        </w:rPr>
        <w:t>行为：</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①有违反法律、法规行为，依法被取消投标资格且期限未满的；</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②因为招投标活动中有违法违规和不良行为，被有关招投标行政监督部门公示且公示期限未满的；</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③处于被责令停业或者财产被接管冻结和破产状态；</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E44ADA" w:rsidRPr="00287CFB"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287CFB">
        <w:rPr>
          <w:rFonts w:ascii="宋体" w:eastAsia="宋体" w:hAnsi="宋体" w:cs="Times New Roman" w:hint="eastAsia"/>
          <w:kern w:val="0"/>
          <w:sz w:val="24"/>
          <w:szCs w:val="30"/>
        </w:rPr>
        <w:t>我单位对以上声明负全部法律责任，特此声明。</w:t>
      </w:r>
    </w:p>
    <w:p w:rsidR="00E44ADA" w:rsidRPr="00287CFB" w:rsidRDefault="00E44ADA">
      <w:pPr>
        <w:rPr>
          <w:rFonts w:ascii="Calibri" w:eastAsia="宋体" w:hAnsi="Calibri" w:cs="Times New Roman"/>
          <w:sz w:val="18"/>
        </w:rPr>
      </w:pPr>
    </w:p>
    <w:p w:rsidR="00E44ADA" w:rsidRPr="00287CFB" w:rsidRDefault="00E44ADA">
      <w:pPr>
        <w:tabs>
          <w:tab w:val="left" w:pos="6300"/>
        </w:tabs>
        <w:snapToGrid w:val="0"/>
        <w:spacing w:line="500" w:lineRule="exact"/>
        <w:ind w:firstLine="480"/>
        <w:jc w:val="center"/>
        <w:rPr>
          <w:rFonts w:ascii="宋体" w:eastAsia="宋体" w:hAnsi="宋体" w:cs="Times New Roman"/>
          <w:sz w:val="24"/>
          <w:szCs w:val="30"/>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投标人全称</w:t>
      </w:r>
      <w:r w:rsidRPr="00287CFB">
        <w:rPr>
          <w:rFonts w:ascii="宋体" w:eastAsia="宋体" w:hAnsi="宋体" w:cs="Times New Roman" w:hint="eastAsia"/>
          <w:sz w:val="24"/>
          <w:szCs w:val="24"/>
        </w:rPr>
        <w:t>：</w:t>
      </w:r>
      <w:r w:rsidRPr="00287CFB">
        <w:rPr>
          <w:rFonts w:ascii="宋体" w:eastAsia="宋体" w:hAnsi="宋体" w:cs="宋体" w:hint="eastAsia"/>
          <w:kern w:val="0"/>
          <w:sz w:val="24"/>
          <w:szCs w:val="24"/>
          <w:u w:val="single"/>
        </w:rPr>
        <w:t xml:space="preserve">  （加盖单位公章）  </w:t>
      </w:r>
    </w:p>
    <w:p w:rsidR="00E44ADA" w:rsidRPr="00287CFB" w:rsidRDefault="00E44ADA">
      <w:pPr>
        <w:spacing w:line="360" w:lineRule="auto"/>
        <w:ind w:firstLineChars="200" w:firstLine="480"/>
        <w:rPr>
          <w:rFonts w:ascii="宋体" w:eastAsia="宋体" w:hAnsi="宋体" w:cs="宋体"/>
          <w:kern w:val="0"/>
          <w:sz w:val="24"/>
          <w:szCs w:val="24"/>
          <w:u w:val="single"/>
        </w:rPr>
      </w:pPr>
    </w:p>
    <w:p w:rsidR="00E44ADA" w:rsidRPr="00287CFB" w:rsidRDefault="006E38E5">
      <w:pPr>
        <w:spacing w:line="360" w:lineRule="auto"/>
        <w:ind w:firstLineChars="200" w:firstLine="480"/>
        <w:rPr>
          <w:rFonts w:ascii="宋体" w:eastAsia="宋体" w:hAnsi="宋体" w:cs="宋体"/>
          <w:kern w:val="0"/>
          <w:sz w:val="24"/>
          <w:szCs w:val="24"/>
          <w:u w:val="single"/>
        </w:rPr>
      </w:pPr>
      <w:r w:rsidRPr="00287CFB">
        <w:rPr>
          <w:rFonts w:ascii="宋体" w:eastAsia="宋体" w:hAnsi="宋体" w:cs="宋体" w:hint="eastAsia"/>
          <w:kern w:val="0"/>
          <w:sz w:val="24"/>
          <w:szCs w:val="24"/>
        </w:rPr>
        <w:t>法定代表人/投标人代表：</w:t>
      </w:r>
      <w:r w:rsidRPr="00287CFB">
        <w:rPr>
          <w:rFonts w:ascii="宋体" w:eastAsia="宋体" w:hAnsi="宋体" w:cs="宋体" w:hint="eastAsia"/>
          <w:kern w:val="0"/>
          <w:sz w:val="24"/>
          <w:szCs w:val="24"/>
          <w:u w:val="single"/>
        </w:rPr>
        <w:t xml:space="preserve">   （签字或签章）（联系电话）   </w:t>
      </w:r>
    </w:p>
    <w:p w:rsidR="00E44ADA" w:rsidRPr="00287CFB"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jc w:val="right"/>
        <w:rPr>
          <w:rFonts w:ascii="宋体" w:eastAsia="宋体" w:hAnsi="宋体" w:cs="宋体"/>
          <w:kern w:val="0"/>
          <w:sz w:val="30"/>
          <w:szCs w:val="30"/>
        </w:rPr>
      </w:pPr>
      <w:r w:rsidRPr="00287CFB">
        <w:rPr>
          <w:rFonts w:ascii="宋体" w:eastAsia="宋体" w:hAnsi="宋体" w:cs="宋体" w:hint="eastAsia"/>
          <w:kern w:val="0"/>
          <w:sz w:val="24"/>
          <w:szCs w:val="24"/>
        </w:rPr>
        <w:t>年   月   日</w:t>
      </w:r>
    </w:p>
    <w:sectPr w:rsidR="00E44ADA">
      <w:pgSz w:w="11906" w:h="16838"/>
      <w:pgMar w:top="1418"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AF" w:rsidRDefault="006E16AF" w:rsidP="00E510FB">
      <w:r>
        <w:separator/>
      </w:r>
    </w:p>
  </w:endnote>
  <w:endnote w:type="continuationSeparator" w:id="0">
    <w:p w:rsidR="006E16AF" w:rsidRDefault="006E16AF" w:rsidP="00E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625997"/>
      <w:docPartObj>
        <w:docPartGallery w:val="Page Numbers (Bottom of Page)"/>
        <w:docPartUnique/>
      </w:docPartObj>
    </w:sdtPr>
    <w:sdtEndPr/>
    <w:sdtContent>
      <w:sdt>
        <w:sdtPr>
          <w:id w:val="-1669238322"/>
          <w:docPartObj>
            <w:docPartGallery w:val="Page Numbers (Top of Page)"/>
            <w:docPartUnique/>
          </w:docPartObj>
        </w:sdtPr>
        <w:sdtEndPr/>
        <w:sdtContent>
          <w:p w:rsidR="00027093" w:rsidRDefault="0002709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21E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21EB">
              <w:rPr>
                <w:b/>
                <w:bCs/>
                <w:noProof/>
              </w:rPr>
              <w:t>18</w:t>
            </w:r>
            <w:r>
              <w:rPr>
                <w:b/>
                <w:bCs/>
                <w:sz w:val="24"/>
                <w:szCs w:val="24"/>
              </w:rPr>
              <w:fldChar w:fldCharType="end"/>
            </w:r>
          </w:p>
        </w:sdtContent>
      </w:sdt>
    </w:sdtContent>
  </w:sdt>
  <w:p w:rsidR="00027093" w:rsidRDefault="000270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AF" w:rsidRDefault="006E16AF" w:rsidP="00E510FB">
      <w:r>
        <w:separator/>
      </w:r>
    </w:p>
  </w:footnote>
  <w:footnote w:type="continuationSeparator" w:id="0">
    <w:p w:rsidR="006E16AF" w:rsidRDefault="006E16AF" w:rsidP="00E5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27093"/>
    <w:rsid w:val="00041549"/>
    <w:rsid w:val="00042B8C"/>
    <w:rsid w:val="00062228"/>
    <w:rsid w:val="000745BF"/>
    <w:rsid w:val="00080879"/>
    <w:rsid w:val="00087930"/>
    <w:rsid w:val="000A426C"/>
    <w:rsid w:val="000B3A49"/>
    <w:rsid w:val="000B7545"/>
    <w:rsid w:val="000D3464"/>
    <w:rsid w:val="000E4216"/>
    <w:rsid w:val="000E4461"/>
    <w:rsid w:val="000E5E95"/>
    <w:rsid w:val="000E66F4"/>
    <w:rsid w:val="000E7AB5"/>
    <w:rsid w:val="001039A8"/>
    <w:rsid w:val="00103C96"/>
    <w:rsid w:val="0011724E"/>
    <w:rsid w:val="00122A01"/>
    <w:rsid w:val="0012791C"/>
    <w:rsid w:val="00144C25"/>
    <w:rsid w:val="00170583"/>
    <w:rsid w:val="0017537C"/>
    <w:rsid w:val="00175627"/>
    <w:rsid w:val="00176A6C"/>
    <w:rsid w:val="001805DC"/>
    <w:rsid w:val="0018086B"/>
    <w:rsid w:val="0019383C"/>
    <w:rsid w:val="001944E1"/>
    <w:rsid w:val="001A1A5B"/>
    <w:rsid w:val="001A38C5"/>
    <w:rsid w:val="001A50C7"/>
    <w:rsid w:val="001A69F6"/>
    <w:rsid w:val="001B380E"/>
    <w:rsid w:val="001B6C56"/>
    <w:rsid w:val="001B7369"/>
    <w:rsid w:val="001B751C"/>
    <w:rsid w:val="001C2122"/>
    <w:rsid w:val="001C5DE9"/>
    <w:rsid w:val="001D736B"/>
    <w:rsid w:val="001E2F65"/>
    <w:rsid w:val="001E5F52"/>
    <w:rsid w:val="001F1F50"/>
    <w:rsid w:val="001F49B1"/>
    <w:rsid w:val="002211D9"/>
    <w:rsid w:val="00236DAD"/>
    <w:rsid w:val="00237CAA"/>
    <w:rsid w:val="0024079F"/>
    <w:rsid w:val="0024585C"/>
    <w:rsid w:val="00247F61"/>
    <w:rsid w:val="00253263"/>
    <w:rsid w:val="00253EFD"/>
    <w:rsid w:val="002558C8"/>
    <w:rsid w:val="00255C25"/>
    <w:rsid w:val="00260A9F"/>
    <w:rsid w:val="00262834"/>
    <w:rsid w:val="00272D8F"/>
    <w:rsid w:val="00275E56"/>
    <w:rsid w:val="00276C4F"/>
    <w:rsid w:val="00287CFB"/>
    <w:rsid w:val="002925E1"/>
    <w:rsid w:val="002931A6"/>
    <w:rsid w:val="002A0517"/>
    <w:rsid w:val="002A155A"/>
    <w:rsid w:val="002B05C3"/>
    <w:rsid w:val="002C101B"/>
    <w:rsid w:val="002C1F02"/>
    <w:rsid w:val="002C2B50"/>
    <w:rsid w:val="002C5D8E"/>
    <w:rsid w:val="002D22EE"/>
    <w:rsid w:val="002E1390"/>
    <w:rsid w:val="002E5BD7"/>
    <w:rsid w:val="002E6053"/>
    <w:rsid w:val="002E6527"/>
    <w:rsid w:val="002F0CE7"/>
    <w:rsid w:val="002F43CF"/>
    <w:rsid w:val="002F5537"/>
    <w:rsid w:val="003012FF"/>
    <w:rsid w:val="003013A2"/>
    <w:rsid w:val="00301F47"/>
    <w:rsid w:val="00302133"/>
    <w:rsid w:val="003053E3"/>
    <w:rsid w:val="003106F0"/>
    <w:rsid w:val="00311389"/>
    <w:rsid w:val="00315C44"/>
    <w:rsid w:val="00315C75"/>
    <w:rsid w:val="00316962"/>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5748"/>
    <w:rsid w:val="003E61AE"/>
    <w:rsid w:val="003F45D0"/>
    <w:rsid w:val="003F7C44"/>
    <w:rsid w:val="004004DD"/>
    <w:rsid w:val="004150F8"/>
    <w:rsid w:val="0041589D"/>
    <w:rsid w:val="00426286"/>
    <w:rsid w:val="004268DB"/>
    <w:rsid w:val="004319A2"/>
    <w:rsid w:val="0043228E"/>
    <w:rsid w:val="00433837"/>
    <w:rsid w:val="00446B8C"/>
    <w:rsid w:val="0045098C"/>
    <w:rsid w:val="004522CE"/>
    <w:rsid w:val="00475020"/>
    <w:rsid w:val="00475231"/>
    <w:rsid w:val="00480EB8"/>
    <w:rsid w:val="00487938"/>
    <w:rsid w:val="004926DB"/>
    <w:rsid w:val="004973CE"/>
    <w:rsid w:val="004A37E7"/>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0466"/>
    <w:rsid w:val="005327E2"/>
    <w:rsid w:val="0053489C"/>
    <w:rsid w:val="00536FF6"/>
    <w:rsid w:val="00544DF8"/>
    <w:rsid w:val="00547AAB"/>
    <w:rsid w:val="00550417"/>
    <w:rsid w:val="00553F79"/>
    <w:rsid w:val="00563E38"/>
    <w:rsid w:val="00567110"/>
    <w:rsid w:val="005675CC"/>
    <w:rsid w:val="0057380B"/>
    <w:rsid w:val="005746F1"/>
    <w:rsid w:val="00575080"/>
    <w:rsid w:val="00581375"/>
    <w:rsid w:val="0059276E"/>
    <w:rsid w:val="005948D4"/>
    <w:rsid w:val="005A0177"/>
    <w:rsid w:val="005A06AA"/>
    <w:rsid w:val="005A1FA5"/>
    <w:rsid w:val="005A389F"/>
    <w:rsid w:val="005A6BF3"/>
    <w:rsid w:val="005B5188"/>
    <w:rsid w:val="005B7D82"/>
    <w:rsid w:val="005C554B"/>
    <w:rsid w:val="005C6D80"/>
    <w:rsid w:val="005D0476"/>
    <w:rsid w:val="005D6953"/>
    <w:rsid w:val="005D7705"/>
    <w:rsid w:val="005E0CED"/>
    <w:rsid w:val="005E46D0"/>
    <w:rsid w:val="005F1D7B"/>
    <w:rsid w:val="005F3179"/>
    <w:rsid w:val="005F31D3"/>
    <w:rsid w:val="005F5012"/>
    <w:rsid w:val="005F5658"/>
    <w:rsid w:val="00602BFB"/>
    <w:rsid w:val="00612479"/>
    <w:rsid w:val="0061271A"/>
    <w:rsid w:val="006206E0"/>
    <w:rsid w:val="00633AE4"/>
    <w:rsid w:val="006461D7"/>
    <w:rsid w:val="00662EBF"/>
    <w:rsid w:val="0067224A"/>
    <w:rsid w:val="00677612"/>
    <w:rsid w:val="0068013C"/>
    <w:rsid w:val="00683EAA"/>
    <w:rsid w:val="006866D1"/>
    <w:rsid w:val="00693D95"/>
    <w:rsid w:val="00694148"/>
    <w:rsid w:val="006A5378"/>
    <w:rsid w:val="006C114C"/>
    <w:rsid w:val="006C760C"/>
    <w:rsid w:val="006D7B46"/>
    <w:rsid w:val="006E16AF"/>
    <w:rsid w:val="006E38E5"/>
    <w:rsid w:val="006F7596"/>
    <w:rsid w:val="007010D1"/>
    <w:rsid w:val="00705FDC"/>
    <w:rsid w:val="00711A8B"/>
    <w:rsid w:val="00711E30"/>
    <w:rsid w:val="00717F6B"/>
    <w:rsid w:val="007229ED"/>
    <w:rsid w:val="00753645"/>
    <w:rsid w:val="007560DB"/>
    <w:rsid w:val="0075718F"/>
    <w:rsid w:val="007742D2"/>
    <w:rsid w:val="00777534"/>
    <w:rsid w:val="007914B0"/>
    <w:rsid w:val="00792764"/>
    <w:rsid w:val="007A22FF"/>
    <w:rsid w:val="007B1BBC"/>
    <w:rsid w:val="007B2E1D"/>
    <w:rsid w:val="007B3CBD"/>
    <w:rsid w:val="007B554F"/>
    <w:rsid w:val="007C1202"/>
    <w:rsid w:val="007D23ED"/>
    <w:rsid w:val="007D4375"/>
    <w:rsid w:val="007E5D17"/>
    <w:rsid w:val="007E783D"/>
    <w:rsid w:val="007F294E"/>
    <w:rsid w:val="007F7401"/>
    <w:rsid w:val="00801328"/>
    <w:rsid w:val="00803B64"/>
    <w:rsid w:val="008109AC"/>
    <w:rsid w:val="00814124"/>
    <w:rsid w:val="00833A65"/>
    <w:rsid w:val="00837388"/>
    <w:rsid w:val="00843CA3"/>
    <w:rsid w:val="0084533F"/>
    <w:rsid w:val="008476C6"/>
    <w:rsid w:val="00853F3E"/>
    <w:rsid w:val="00854D55"/>
    <w:rsid w:val="00860F45"/>
    <w:rsid w:val="008706FD"/>
    <w:rsid w:val="00870FE3"/>
    <w:rsid w:val="00871E82"/>
    <w:rsid w:val="00872C29"/>
    <w:rsid w:val="00872F5D"/>
    <w:rsid w:val="00875CB6"/>
    <w:rsid w:val="00880210"/>
    <w:rsid w:val="0088115F"/>
    <w:rsid w:val="008A0B03"/>
    <w:rsid w:val="008A55A6"/>
    <w:rsid w:val="008C6080"/>
    <w:rsid w:val="008E1DEF"/>
    <w:rsid w:val="0090051D"/>
    <w:rsid w:val="009262AE"/>
    <w:rsid w:val="009262E8"/>
    <w:rsid w:val="00930944"/>
    <w:rsid w:val="0093232B"/>
    <w:rsid w:val="009471CA"/>
    <w:rsid w:val="00947AEB"/>
    <w:rsid w:val="00947EC1"/>
    <w:rsid w:val="009520B7"/>
    <w:rsid w:val="00963922"/>
    <w:rsid w:val="00967DAA"/>
    <w:rsid w:val="009713CF"/>
    <w:rsid w:val="00985DE6"/>
    <w:rsid w:val="009871EE"/>
    <w:rsid w:val="009911FB"/>
    <w:rsid w:val="009925A5"/>
    <w:rsid w:val="00992E45"/>
    <w:rsid w:val="009A0EFA"/>
    <w:rsid w:val="009A22D5"/>
    <w:rsid w:val="009A2CEF"/>
    <w:rsid w:val="009A5515"/>
    <w:rsid w:val="009B0673"/>
    <w:rsid w:val="009B5E58"/>
    <w:rsid w:val="009C0383"/>
    <w:rsid w:val="009C06E3"/>
    <w:rsid w:val="009C20C8"/>
    <w:rsid w:val="009C3B30"/>
    <w:rsid w:val="009C3ECE"/>
    <w:rsid w:val="009E565D"/>
    <w:rsid w:val="009F2C1E"/>
    <w:rsid w:val="009F561E"/>
    <w:rsid w:val="00A11EF2"/>
    <w:rsid w:val="00A13772"/>
    <w:rsid w:val="00A20747"/>
    <w:rsid w:val="00A248A6"/>
    <w:rsid w:val="00A35891"/>
    <w:rsid w:val="00A45CD1"/>
    <w:rsid w:val="00A51549"/>
    <w:rsid w:val="00A55B3A"/>
    <w:rsid w:val="00A63069"/>
    <w:rsid w:val="00A646CD"/>
    <w:rsid w:val="00A6681F"/>
    <w:rsid w:val="00A7457C"/>
    <w:rsid w:val="00A76257"/>
    <w:rsid w:val="00A8434F"/>
    <w:rsid w:val="00AB0912"/>
    <w:rsid w:val="00AB2442"/>
    <w:rsid w:val="00AB388A"/>
    <w:rsid w:val="00AB5DD7"/>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87ADE"/>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029B"/>
    <w:rsid w:val="00C87DC3"/>
    <w:rsid w:val="00C90025"/>
    <w:rsid w:val="00C9373F"/>
    <w:rsid w:val="00C952D6"/>
    <w:rsid w:val="00CA1084"/>
    <w:rsid w:val="00CA4C60"/>
    <w:rsid w:val="00CB384C"/>
    <w:rsid w:val="00CB4F99"/>
    <w:rsid w:val="00CB50D9"/>
    <w:rsid w:val="00CB72BD"/>
    <w:rsid w:val="00CC201B"/>
    <w:rsid w:val="00CC373D"/>
    <w:rsid w:val="00CC5527"/>
    <w:rsid w:val="00CD4178"/>
    <w:rsid w:val="00CE49CD"/>
    <w:rsid w:val="00D01CAE"/>
    <w:rsid w:val="00D021EB"/>
    <w:rsid w:val="00D1481B"/>
    <w:rsid w:val="00D22E1B"/>
    <w:rsid w:val="00D41864"/>
    <w:rsid w:val="00D42CC0"/>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16F19"/>
    <w:rsid w:val="00E21B7F"/>
    <w:rsid w:val="00E22C57"/>
    <w:rsid w:val="00E33CEC"/>
    <w:rsid w:val="00E35752"/>
    <w:rsid w:val="00E37A5D"/>
    <w:rsid w:val="00E4155D"/>
    <w:rsid w:val="00E44ADA"/>
    <w:rsid w:val="00E4745A"/>
    <w:rsid w:val="00E476CF"/>
    <w:rsid w:val="00E510FB"/>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B6B24"/>
    <w:rsid w:val="00EC173C"/>
    <w:rsid w:val="00EC33EC"/>
    <w:rsid w:val="00EC5D0D"/>
    <w:rsid w:val="00EC63DA"/>
    <w:rsid w:val="00EE5938"/>
    <w:rsid w:val="00EF00FE"/>
    <w:rsid w:val="00EF3B5F"/>
    <w:rsid w:val="00F030A1"/>
    <w:rsid w:val="00F04113"/>
    <w:rsid w:val="00F07427"/>
    <w:rsid w:val="00F10D2D"/>
    <w:rsid w:val="00F12B41"/>
    <w:rsid w:val="00F15CEE"/>
    <w:rsid w:val="00F20514"/>
    <w:rsid w:val="00F32995"/>
    <w:rsid w:val="00F41F66"/>
    <w:rsid w:val="00F45CD9"/>
    <w:rsid w:val="00F465B7"/>
    <w:rsid w:val="00F46CB3"/>
    <w:rsid w:val="00F517C4"/>
    <w:rsid w:val="00F61C6D"/>
    <w:rsid w:val="00F645EC"/>
    <w:rsid w:val="00F64F8C"/>
    <w:rsid w:val="00F7347B"/>
    <w:rsid w:val="00F82E26"/>
    <w:rsid w:val="00F85570"/>
    <w:rsid w:val="00F953FB"/>
    <w:rsid w:val="00FA363D"/>
    <w:rsid w:val="00FB1C8E"/>
    <w:rsid w:val="00FC2A5B"/>
    <w:rsid w:val="00FD560C"/>
    <w:rsid w:val="00FE00BA"/>
    <w:rsid w:val="00FE049D"/>
    <w:rsid w:val="00FF4B1F"/>
    <w:rsid w:val="00FF4F2F"/>
    <w:rsid w:val="00FF6E87"/>
    <w:rsid w:val="0157742A"/>
    <w:rsid w:val="01B116E8"/>
    <w:rsid w:val="0DCB544E"/>
    <w:rsid w:val="0EA17BC5"/>
    <w:rsid w:val="0F376B51"/>
    <w:rsid w:val="13C21228"/>
    <w:rsid w:val="16030600"/>
    <w:rsid w:val="1B3B5432"/>
    <w:rsid w:val="1D8168DB"/>
    <w:rsid w:val="2C57211C"/>
    <w:rsid w:val="32FF14C0"/>
    <w:rsid w:val="39B02AC2"/>
    <w:rsid w:val="3B501681"/>
    <w:rsid w:val="4A4A7742"/>
    <w:rsid w:val="55BE587A"/>
    <w:rsid w:val="57A94EC5"/>
    <w:rsid w:val="5A6908C5"/>
    <w:rsid w:val="5B5E5635"/>
    <w:rsid w:val="5FBB3267"/>
    <w:rsid w:val="616C5593"/>
    <w:rsid w:val="65B90B85"/>
    <w:rsid w:val="664A4555"/>
    <w:rsid w:val="692E1968"/>
    <w:rsid w:val="69FB7043"/>
    <w:rsid w:val="6E7E0237"/>
    <w:rsid w:val="6E8026D9"/>
    <w:rsid w:val="726B531B"/>
    <w:rsid w:val="732206BB"/>
    <w:rsid w:val="76EA621E"/>
    <w:rsid w:val="779C1EE6"/>
    <w:rsid w:val="79F44CF4"/>
    <w:rsid w:val="7F44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jc.nju.edu.cn/" TargetMode="External"/><Relationship Id="rId4" Type="http://schemas.microsoft.com/office/2007/relationships/stylesWithEffects" Target="stylesWithEffects.xml"/><Relationship Id="rId9" Type="http://schemas.openxmlformats.org/officeDocument/2006/relationships/hyperlink" Target="mailto:1370516526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D718D-1BAB-4D94-87DF-1C9E3A03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1740</Words>
  <Characters>9924</Characters>
  <Application>Microsoft Office Word</Application>
  <DocSecurity>0</DocSecurity>
  <Lines>82</Lines>
  <Paragraphs>23</Paragraphs>
  <ScaleCrop>false</ScaleCrop>
  <Company>ABC</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133</cp:revision>
  <cp:lastPrinted>2018-10-23T05:59:00Z</cp:lastPrinted>
  <dcterms:created xsi:type="dcterms:W3CDTF">2018-11-02T06:15:00Z</dcterms:created>
  <dcterms:modified xsi:type="dcterms:W3CDTF">2020-01-02T09:44:00Z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