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4C" w:rsidRDefault="0035534C" w:rsidP="0035534C">
      <w:pPr>
        <w:rPr>
          <w:u w:val="none"/>
        </w:rPr>
      </w:pPr>
      <w:r w:rsidRPr="0041206D">
        <w:rPr>
          <w:rFonts w:hint="eastAsia"/>
          <w:u w:val="none"/>
        </w:rPr>
        <w:t>附：</w:t>
      </w:r>
    </w:p>
    <w:p w:rsidR="0035534C" w:rsidRDefault="0035534C" w:rsidP="0035534C">
      <w:pPr>
        <w:jc w:val="center"/>
        <w:rPr>
          <w:u w:val="none"/>
        </w:rPr>
      </w:pPr>
      <w:r>
        <w:rPr>
          <w:rFonts w:hint="eastAsia"/>
          <w:u w:val="none"/>
        </w:rPr>
        <w:t>鼓楼校区部分变电所降温设备分体空调采购及安装报价单</w:t>
      </w:r>
    </w:p>
    <w:tbl>
      <w:tblPr>
        <w:tblStyle w:val="a5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1134"/>
        <w:gridCol w:w="1134"/>
        <w:gridCol w:w="1134"/>
        <w:gridCol w:w="2693"/>
      </w:tblGrid>
      <w:tr w:rsidR="0035534C" w:rsidRPr="00CC306B" w:rsidTr="000D508F">
        <w:trPr>
          <w:jc w:val="center"/>
        </w:trPr>
        <w:tc>
          <w:tcPr>
            <w:tcW w:w="709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序号</w:t>
            </w:r>
          </w:p>
        </w:tc>
        <w:tc>
          <w:tcPr>
            <w:tcW w:w="2835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内  容</w:t>
            </w:r>
          </w:p>
        </w:tc>
        <w:tc>
          <w:tcPr>
            <w:tcW w:w="851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数量</w:t>
            </w:r>
          </w:p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（套）</w:t>
            </w: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单价（元）</w:t>
            </w: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小计</w:t>
            </w:r>
          </w:p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（元）</w:t>
            </w: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品牌</w:t>
            </w:r>
          </w:p>
        </w:tc>
        <w:tc>
          <w:tcPr>
            <w:tcW w:w="2693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备注</w:t>
            </w:r>
          </w:p>
        </w:tc>
      </w:tr>
      <w:tr w:rsidR="0035534C" w:rsidRPr="00CC306B" w:rsidTr="000D508F">
        <w:trPr>
          <w:jc w:val="center"/>
        </w:trPr>
        <w:tc>
          <w:tcPr>
            <w:tcW w:w="709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/>
                <w:sz w:val="24"/>
                <w:u w:val="none"/>
              </w:rPr>
              <w:t>1</w:t>
            </w:r>
          </w:p>
        </w:tc>
        <w:tc>
          <w:tcPr>
            <w:tcW w:w="2835" w:type="dxa"/>
            <w:vAlign w:val="center"/>
          </w:tcPr>
          <w:p w:rsidR="0035534C" w:rsidRPr="00CC306B" w:rsidRDefault="0035534C" w:rsidP="000D508F">
            <w:pPr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/>
                <w:sz w:val="24"/>
                <w:u w:val="none"/>
              </w:rPr>
              <w:t>5</w:t>
            </w:r>
            <w:r w:rsidRPr="00CC306B">
              <w:rPr>
                <w:rFonts w:ascii="仿宋" w:hAnsi="仿宋" w:hint="eastAsia"/>
                <w:sz w:val="24"/>
                <w:u w:val="none"/>
              </w:rPr>
              <w:t>匹嵌入吸顶机</w:t>
            </w:r>
          </w:p>
        </w:tc>
        <w:tc>
          <w:tcPr>
            <w:tcW w:w="851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/>
                <w:sz w:val="24"/>
                <w:u w:val="none"/>
              </w:rPr>
              <w:t>7</w:t>
            </w:r>
            <w:r w:rsidRPr="00CC306B">
              <w:rPr>
                <w:rFonts w:ascii="仿宋" w:hAnsi="仿宋" w:hint="eastAsia"/>
                <w:sz w:val="24"/>
                <w:u w:val="none"/>
              </w:rPr>
              <w:t>套</w:t>
            </w: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</w:tr>
      <w:tr w:rsidR="0035534C" w:rsidRPr="00CC306B" w:rsidTr="000D508F">
        <w:trPr>
          <w:jc w:val="center"/>
        </w:trPr>
        <w:tc>
          <w:tcPr>
            <w:tcW w:w="709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/>
                <w:sz w:val="24"/>
                <w:u w:val="none"/>
              </w:rPr>
              <w:t>2</w:t>
            </w:r>
          </w:p>
        </w:tc>
        <w:tc>
          <w:tcPr>
            <w:tcW w:w="2835" w:type="dxa"/>
            <w:vAlign w:val="center"/>
          </w:tcPr>
          <w:p w:rsidR="0035534C" w:rsidRPr="00CC306B" w:rsidRDefault="0035534C" w:rsidP="000D508F">
            <w:pPr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5匹嵌入机冷媒管道（每套按13米算）</w:t>
            </w:r>
          </w:p>
        </w:tc>
        <w:tc>
          <w:tcPr>
            <w:tcW w:w="851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约145</w:t>
            </w: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按实际使用量长度结算</w:t>
            </w:r>
          </w:p>
        </w:tc>
      </w:tr>
      <w:tr w:rsidR="0035534C" w:rsidRPr="00CC306B" w:rsidTr="000D508F">
        <w:trPr>
          <w:jc w:val="center"/>
        </w:trPr>
        <w:tc>
          <w:tcPr>
            <w:tcW w:w="709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/>
                <w:sz w:val="24"/>
                <w:u w:val="none"/>
              </w:rPr>
              <w:t>3</w:t>
            </w:r>
          </w:p>
        </w:tc>
        <w:tc>
          <w:tcPr>
            <w:tcW w:w="2835" w:type="dxa"/>
            <w:vAlign w:val="center"/>
          </w:tcPr>
          <w:p w:rsidR="0035534C" w:rsidRPr="00CC306B" w:rsidRDefault="0035534C" w:rsidP="000D508F">
            <w:pPr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打孔</w:t>
            </w:r>
          </w:p>
        </w:tc>
        <w:tc>
          <w:tcPr>
            <w:tcW w:w="851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/>
                <w:sz w:val="24"/>
                <w:u w:val="none"/>
              </w:rPr>
              <w:t>7</w:t>
            </w:r>
            <w:r w:rsidRPr="00CC306B">
              <w:rPr>
                <w:rFonts w:ascii="仿宋" w:hAnsi="仿宋" w:hint="eastAsia"/>
                <w:sz w:val="24"/>
                <w:u w:val="none"/>
              </w:rPr>
              <w:t>个</w:t>
            </w: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按实际打孔数量结算</w:t>
            </w:r>
          </w:p>
        </w:tc>
      </w:tr>
      <w:tr w:rsidR="0035534C" w:rsidRPr="00CC306B" w:rsidTr="000D508F">
        <w:trPr>
          <w:jc w:val="center"/>
        </w:trPr>
        <w:tc>
          <w:tcPr>
            <w:tcW w:w="709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/>
                <w:sz w:val="24"/>
                <w:u w:val="none"/>
              </w:rPr>
              <w:t>4</w:t>
            </w:r>
          </w:p>
        </w:tc>
        <w:tc>
          <w:tcPr>
            <w:tcW w:w="2835" w:type="dxa"/>
            <w:vAlign w:val="center"/>
          </w:tcPr>
          <w:p w:rsidR="0035534C" w:rsidRPr="00CC306B" w:rsidRDefault="0035534C" w:rsidP="000D508F">
            <w:pPr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安装费（5 匹嵌入机）</w:t>
            </w:r>
          </w:p>
        </w:tc>
        <w:tc>
          <w:tcPr>
            <w:tcW w:w="851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/>
                <w:sz w:val="24"/>
                <w:u w:val="none"/>
              </w:rPr>
              <w:t>7</w:t>
            </w:r>
            <w:r w:rsidRPr="00CC306B">
              <w:rPr>
                <w:rFonts w:ascii="仿宋" w:hAnsi="仿宋" w:hint="eastAsia"/>
                <w:sz w:val="24"/>
                <w:u w:val="none"/>
              </w:rPr>
              <w:t>套</w:t>
            </w: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</w:tr>
      <w:tr w:rsidR="0035534C" w:rsidRPr="00CC306B" w:rsidTr="000D508F">
        <w:trPr>
          <w:jc w:val="center"/>
        </w:trPr>
        <w:tc>
          <w:tcPr>
            <w:tcW w:w="709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/>
                <w:sz w:val="24"/>
                <w:u w:val="none"/>
              </w:rPr>
              <w:t>5</w:t>
            </w:r>
          </w:p>
        </w:tc>
        <w:tc>
          <w:tcPr>
            <w:tcW w:w="2835" w:type="dxa"/>
            <w:vAlign w:val="center"/>
          </w:tcPr>
          <w:p w:rsidR="0035534C" w:rsidRPr="00CC306B" w:rsidRDefault="0035534C" w:rsidP="000D508F">
            <w:pPr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室外机支架</w:t>
            </w:r>
          </w:p>
        </w:tc>
        <w:tc>
          <w:tcPr>
            <w:tcW w:w="851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7套</w:t>
            </w: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</w:tr>
      <w:tr w:rsidR="0035534C" w:rsidRPr="00CC306B" w:rsidTr="000D508F">
        <w:trPr>
          <w:jc w:val="center"/>
        </w:trPr>
        <w:tc>
          <w:tcPr>
            <w:tcW w:w="709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35534C" w:rsidRPr="00CC306B" w:rsidRDefault="0035534C" w:rsidP="000D508F">
            <w:pPr>
              <w:jc w:val="center"/>
              <w:rPr>
                <w:rFonts w:ascii="仿宋" w:hAnsi="仿宋"/>
                <w:sz w:val="24"/>
                <w:u w:val="none"/>
              </w:rPr>
            </w:pPr>
          </w:p>
        </w:tc>
      </w:tr>
      <w:tr w:rsidR="0035534C" w:rsidRPr="00CC306B" w:rsidTr="000D508F">
        <w:trPr>
          <w:jc w:val="center"/>
        </w:trPr>
        <w:tc>
          <w:tcPr>
            <w:tcW w:w="5529" w:type="dxa"/>
            <w:gridSpan w:val="4"/>
            <w:vAlign w:val="center"/>
          </w:tcPr>
          <w:p w:rsidR="0035534C" w:rsidRPr="00CC306B" w:rsidRDefault="0035534C" w:rsidP="000D508F">
            <w:pPr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大写：</w:t>
            </w:r>
          </w:p>
        </w:tc>
        <w:tc>
          <w:tcPr>
            <w:tcW w:w="4961" w:type="dxa"/>
            <w:gridSpan w:val="3"/>
            <w:vAlign w:val="center"/>
          </w:tcPr>
          <w:p w:rsidR="0035534C" w:rsidRPr="00CC306B" w:rsidRDefault="0035534C" w:rsidP="000D508F">
            <w:pPr>
              <w:rPr>
                <w:rFonts w:ascii="仿宋" w:hAnsi="仿宋"/>
                <w:sz w:val="24"/>
                <w:u w:val="none"/>
              </w:rPr>
            </w:pPr>
            <w:r w:rsidRPr="00CC306B">
              <w:rPr>
                <w:rFonts w:ascii="仿宋" w:hAnsi="仿宋" w:hint="eastAsia"/>
                <w:sz w:val="24"/>
                <w:u w:val="none"/>
              </w:rPr>
              <w:t>小写：</w:t>
            </w:r>
          </w:p>
        </w:tc>
      </w:tr>
    </w:tbl>
    <w:p w:rsidR="0035534C" w:rsidRPr="0041206D" w:rsidRDefault="0035534C" w:rsidP="0035534C">
      <w:pPr>
        <w:jc w:val="center"/>
        <w:rPr>
          <w:u w:val="none"/>
        </w:rPr>
      </w:pPr>
    </w:p>
    <w:p w:rsidR="00875218" w:rsidRDefault="00875218">
      <w:bookmarkStart w:id="0" w:name="_GoBack"/>
      <w:bookmarkEnd w:id="0"/>
    </w:p>
    <w:sectPr w:rsidR="00875218" w:rsidSect="00376458">
      <w:pgSz w:w="11906" w:h="16838" w:code="9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9E" w:rsidRDefault="0045659E" w:rsidP="0035534C">
      <w:r>
        <w:separator/>
      </w:r>
    </w:p>
  </w:endnote>
  <w:endnote w:type="continuationSeparator" w:id="0">
    <w:p w:rsidR="0045659E" w:rsidRDefault="0045659E" w:rsidP="0035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9E" w:rsidRDefault="0045659E" w:rsidP="0035534C">
      <w:r>
        <w:separator/>
      </w:r>
    </w:p>
  </w:footnote>
  <w:footnote w:type="continuationSeparator" w:id="0">
    <w:p w:rsidR="0045659E" w:rsidRDefault="0045659E" w:rsidP="0035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5C"/>
    <w:rsid w:val="000A1F2F"/>
    <w:rsid w:val="0035534C"/>
    <w:rsid w:val="00376458"/>
    <w:rsid w:val="0045659E"/>
    <w:rsid w:val="00846564"/>
    <w:rsid w:val="00875218"/>
    <w:rsid w:val="009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D2F74-FFEA-4E05-A17F-A0A69DB9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4C"/>
    <w:pPr>
      <w:widowControl w:val="0"/>
      <w:jc w:val="both"/>
    </w:pPr>
    <w:rPr>
      <w:rFonts w:asciiTheme="minorHAnsi" w:hAnsiTheme="minorHAns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hAnsi="黑体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355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34C"/>
    <w:pPr>
      <w:tabs>
        <w:tab w:val="center" w:pos="4153"/>
        <w:tab w:val="right" w:pos="8306"/>
      </w:tabs>
      <w:snapToGrid w:val="0"/>
      <w:jc w:val="left"/>
    </w:pPr>
    <w:rPr>
      <w:rFonts w:ascii="仿宋" w:hAnsi="黑体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35534C"/>
    <w:rPr>
      <w:sz w:val="18"/>
      <w:szCs w:val="18"/>
    </w:rPr>
  </w:style>
  <w:style w:type="table" w:styleId="a5">
    <w:name w:val="Table Grid"/>
    <w:basedOn w:val="a1"/>
    <w:uiPriority w:val="39"/>
    <w:rsid w:val="0035534C"/>
    <w:rPr>
      <w:rFonts w:asciiTheme="minorHAnsi" w:hAnsiTheme="minorHAnsi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2018-09-10T01:33:00Z</dcterms:created>
  <dcterms:modified xsi:type="dcterms:W3CDTF">2018-09-10T01:33:00Z</dcterms:modified>
</cp:coreProperties>
</file>